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44FF4" w14:textId="5BD1B204" w:rsidR="00E13BC7" w:rsidRPr="005D57D2" w:rsidRDefault="00E13BC7" w:rsidP="00277440">
      <w:pPr>
        <w:pStyle w:val="Heading1"/>
        <w:ind w:firstLine="0"/>
        <w:rPr>
          <w:rFonts w:asciiTheme="minorHAnsi" w:hAnsiTheme="minorHAnsi" w:cstheme="minorHAnsi"/>
          <w:sz w:val="22"/>
          <w:szCs w:val="22"/>
        </w:rPr>
      </w:pPr>
      <w:bookmarkStart w:id="0" w:name="_top"/>
      <w:bookmarkEnd w:id="0"/>
      <w:r w:rsidRPr="005D57D2">
        <w:rPr>
          <w:rFonts w:asciiTheme="minorHAnsi" w:hAnsiTheme="minorHAnsi" w:cstheme="minorHAnsi"/>
          <w:sz w:val="22"/>
          <w:szCs w:val="22"/>
        </w:rPr>
        <w:t>JCSH News a</w:t>
      </w:r>
      <w:r w:rsidR="003F2A7F" w:rsidRPr="005D57D2">
        <w:rPr>
          <w:rFonts w:asciiTheme="minorHAnsi" w:hAnsiTheme="minorHAnsi" w:cstheme="minorHAnsi"/>
          <w:sz w:val="22"/>
          <w:szCs w:val="22"/>
        </w:rPr>
        <w:t xml:space="preserve">nd Resource Bundle </w:t>
      </w:r>
      <w:r w:rsidR="00651AE0">
        <w:rPr>
          <w:rFonts w:asciiTheme="minorHAnsi" w:hAnsiTheme="minorHAnsi" w:cstheme="minorHAnsi"/>
          <w:sz w:val="22"/>
          <w:szCs w:val="22"/>
        </w:rPr>
        <w:t xml:space="preserve">February </w:t>
      </w:r>
      <w:proofErr w:type="gramStart"/>
      <w:r w:rsidR="003259F1">
        <w:rPr>
          <w:rFonts w:asciiTheme="minorHAnsi" w:hAnsiTheme="minorHAnsi" w:cstheme="minorHAnsi"/>
          <w:sz w:val="22"/>
          <w:szCs w:val="22"/>
        </w:rPr>
        <w:t>28</w:t>
      </w:r>
      <w:proofErr w:type="gramEnd"/>
      <w:r w:rsidR="00A81684">
        <w:rPr>
          <w:rFonts w:asciiTheme="minorHAnsi" w:hAnsiTheme="minorHAnsi" w:cstheme="minorHAnsi"/>
          <w:sz w:val="22"/>
          <w:szCs w:val="22"/>
        </w:rPr>
        <w:t xml:space="preserve"> 2022</w:t>
      </w:r>
      <w:r w:rsidR="00032E7A">
        <w:rPr>
          <w:rFonts w:asciiTheme="minorHAnsi" w:hAnsiTheme="minorHAnsi" w:cstheme="minorHAnsi"/>
          <w:sz w:val="22"/>
          <w:szCs w:val="22"/>
        </w:rPr>
        <w:t xml:space="preserve"> </w:t>
      </w:r>
    </w:p>
    <w:p w14:paraId="008C104C" w14:textId="77777777" w:rsidR="00277440" w:rsidRPr="005D57D2" w:rsidRDefault="00277440" w:rsidP="00E13BC7">
      <w:pPr>
        <w:spacing w:after="200" w:line="480" w:lineRule="auto"/>
        <w:ind w:firstLine="0"/>
        <w:rPr>
          <w:rFonts w:cstheme="minorHAnsi"/>
          <w:bCs/>
        </w:rPr>
      </w:pPr>
    </w:p>
    <w:p w14:paraId="1859E01F" w14:textId="77777777" w:rsidR="00E13BC7" w:rsidRPr="005D57D2" w:rsidRDefault="00E13BC7" w:rsidP="00E13BC7">
      <w:pPr>
        <w:spacing w:after="200" w:line="480" w:lineRule="auto"/>
        <w:ind w:firstLine="0"/>
        <w:rPr>
          <w:rFonts w:cstheme="minorHAnsi"/>
          <w:bCs/>
        </w:rPr>
      </w:pPr>
      <w:r w:rsidRPr="005D57D2">
        <w:rPr>
          <w:rFonts w:cstheme="minorHAnsi"/>
          <w:bCs/>
        </w:rPr>
        <w:t>Hello everyone</w:t>
      </w:r>
    </w:p>
    <w:p w14:paraId="4AF7B4B1" w14:textId="77777777" w:rsidR="00032E7A" w:rsidRPr="00032E7A" w:rsidRDefault="00E13BC7" w:rsidP="00032E7A">
      <w:pPr>
        <w:pStyle w:val="BodyText"/>
      </w:pPr>
      <w:r w:rsidRPr="005D57D2">
        <w:t>Here is the News and Resource bundle for this week.</w:t>
      </w:r>
      <w:r w:rsidR="00032E7A">
        <w:t xml:space="preserve"> </w:t>
      </w:r>
    </w:p>
    <w:p w14:paraId="1BDBCED2" w14:textId="77777777" w:rsidR="00E13BC7" w:rsidRPr="005D57D2" w:rsidRDefault="00E13BC7" w:rsidP="00E13BC7">
      <w:pPr>
        <w:spacing w:after="200" w:line="480" w:lineRule="auto"/>
        <w:ind w:firstLine="0"/>
        <w:rPr>
          <w:rFonts w:cstheme="minorHAnsi"/>
          <w:bCs/>
        </w:rPr>
      </w:pPr>
      <w:r w:rsidRPr="005D57D2">
        <w:rPr>
          <w:rFonts w:cstheme="minorHAnsi"/>
          <w:bCs/>
        </w:rPr>
        <w:t>Cheers</w:t>
      </w:r>
    </w:p>
    <w:p w14:paraId="5A9A0848" w14:textId="77777777" w:rsidR="00E13BC7" w:rsidRPr="005D57D2" w:rsidRDefault="00E13BC7" w:rsidP="00E13BC7">
      <w:pPr>
        <w:spacing w:after="200" w:line="480" w:lineRule="auto"/>
        <w:ind w:firstLine="0"/>
        <w:rPr>
          <w:rFonts w:cstheme="minorHAnsi"/>
          <w:bCs/>
        </w:rPr>
      </w:pPr>
      <w:r w:rsidRPr="005D57D2">
        <w:rPr>
          <w:rFonts w:cstheme="minorHAnsi"/>
          <w:bCs/>
        </w:rPr>
        <w:t xml:space="preserve">Susan </w:t>
      </w:r>
    </w:p>
    <w:p w14:paraId="623CA29F" w14:textId="77777777" w:rsidR="00E13BC7" w:rsidRPr="005D57D2" w:rsidRDefault="004E3276" w:rsidP="00E13BC7">
      <w:pPr>
        <w:spacing w:before="100" w:beforeAutospacing="1" w:after="100" w:afterAutospacing="1" w:line="480" w:lineRule="auto"/>
        <w:ind w:firstLine="0"/>
        <w:contextualSpacing/>
        <w:rPr>
          <w:rFonts w:cstheme="minorHAnsi"/>
          <w:bCs/>
        </w:rPr>
      </w:pPr>
      <w:r>
        <w:rPr>
          <w:rFonts w:cstheme="minorHAnsi"/>
          <w:bCs/>
        </w:rPr>
        <w:pict w14:anchorId="34A0FA53">
          <v:rect id="_x0000_i1025" style="width:468pt;height:16.2pt" o:hralign="center" o:hrstd="t" o:hrnoshade="t" o:hr="t" fillcolor="#004080" stroked="f"/>
        </w:pict>
      </w:r>
    </w:p>
    <w:p w14:paraId="1A59C994" w14:textId="17AA4685" w:rsidR="00152B51" w:rsidRDefault="00E13BC7" w:rsidP="00152B51">
      <w:pPr>
        <w:pStyle w:val="dateline"/>
        <w:spacing w:line="480" w:lineRule="auto"/>
        <w:rPr>
          <w:rFonts w:cstheme="minorHAnsi"/>
          <w:bCs/>
        </w:rPr>
      </w:pPr>
      <w:r w:rsidRPr="00FD5289">
        <w:rPr>
          <w:rFonts w:asciiTheme="minorHAnsi" w:hAnsiTheme="minorHAnsi" w:cstheme="minorHAnsi"/>
          <w:bCs/>
        </w:rPr>
        <w:t>News Articles:</w:t>
      </w:r>
      <w:r w:rsidRPr="00FD5289">
        <w:rPr>
          <w:rFonts w:asciiTheme="minorHAnsi" w:hAnsiTheme="minorHAnsi" w:cstheme="minorHAnsi"/>
          <w:bCs/>
        </w:rPr>
        <w:br/>
      </w:r>
      <w:r w:rsidRPr="00C02FD2">
        <w:rPr>
          <w:rFonts w:asciiTheme="minorHAnsi" w:hAnsiTheme="minorHAnsi" w:cstheme="minorHAnsi"/>
          <w:bCs/>
        </w:rPr>
        <w:t>1</w:t>
      </w:r>
      <w:r w:rsidR="00A23CD9" w:rsidRPr="00C02FD2">
        <w:rPr>
          <w:rFonts w:cstheme="minorHAnsi"/>
          <w:bCs/>
          <w:lang w:val="en-CA"/>
        </w:rPr>
        <w:t xml:space="preserve">. </w:t>
      </w:r>
      <w:r w:rsidR="00152B51" w:rsidRPr="00152B51">
        <w:rPr>
          <w:rFonts w:cstheme="minorHAnsi"/>
          <w:bCs/>
        </w:rPr>
        <w:t xml:space="preserve">3083. Young people’s fear of missing out may be </w:t>
      </w:r>
      <w:proofErr w:type="spellStart"/>
      <w:r w:rsidR="00152B51" w:rsidRPr="00152B51">
        <w:rPr>
          <w:rFonts w:cstheme="minorHAnsi"/>
          <w:bCs/>
        </w:rPr>
        <w:t>fuelling</w:t>
      </w:r>
      <w:proofErr w:type="spellEnd"/>
      <w:r w:rsidR="00152B51" w:rsidRPr="00152B51">
        <w:rPr>
          <w:rFonts w:cstheme="minorHAnsi"/>
          <w:bCs/>
        </w:rPr>
        <w:t xml:space="preserve"> feelings of social disconnection during COVID-19</w:t>
      </w:r>
    </w:p>
    <w:p w14:paraId="6780BB84" w14:textId="6B814609" w:rsidR="00D36BFA" w:rsidRPr="00152B51" w:rsidRDefault="00D36BFA" w:rsidP="00152B51">
      <w:pPr>
        <w:pStyle w:val="dateline"/>
        <w:spacing w:line="480" w:lineRule="auto"/>
        <w:rPr>
          <w:rFonts w:cstheme="minorHAnsi"/>
          <w:bCs/>
        </w:rPr>
      </w:pPr>
      <w:r>
        <w:rPr>
          <w:rFonts w:cstheme="minorHAnsi"/>
          <w:bCs/>
        </w:rPr>
        <w:t xml:space="preserve">Research from </w:t>
      </w:r>
      <w:hyperlink r:id="rId5" w:history="1">
        <w:r w:rsidRPr="00F76C78">
          <w:rPr>
            <w:rStyle w:val="Hyperlink"/>
            <w:rFonts w:cstheme="minorHAnsi"/>
            <w:bCs/>
          </w:rPr>
          <w:t>University of British Columbia</w:t>
        </w:r>
      </w:hyperlink>
      <w:r>
        <w:rPr>
          <w:rFonts w:cstheme="minorHAnsi"/>
          <w:bCs/>
        </w:rPr>
        <w:t xml:space="preserve"> and </w:t>
      </w:r>
      <w:hyperlink r:id="rId6" w:history="1">
        <w:r w:rsidRPr="00F76C78">
          <w:rPr>
            <w:rStyle w:val="Hyperlink"/>
            <w:rFonts w:cstheme="minorHAnsi"/>
            <w:bCs/>
          </w:rPr>
          <w:t>other</w:t>
        </w:r>
        <w:r w:rsidR="00F76C78" w:rsidRPr="00F76C78">
          <w:rPr>
            <w:rStyle w:val="Hyperlink"/>
            <w:rFonts w:cstheme="minorHAnsi"/>
            <w:bCs/>
          </w:rPr>
          <w:t>s</w:t>
        </w:r>
      </w:hyperlink>
      <w:r>
        <w:rPr>
          <w:rFonts w:cstheme="minorHAnsi"/>
          <w:bCs/>
        </w:rPr>
        <w:t xml:space="preserve"> has found that social networking both augments connections and exacerbates adolescents’ fears – often named ‘fear of missing out’ or </w:t>
      </w:r>
      <w:proofErr w:type="spellStart"/>
      <w:r>
        <w:rPr>
          <w:rFonts w:cstheme="minorHAnsi"/>
          <w:bCs/>
        </w:rPr>
        <w:t>FoMO</w:t>
      </w:r>
      <w:proofErr w:type="spellEnd"/>
      <w:r>
        <w:rPr>
          <w:rFonts w:cstheme="minorHAnsi"/>
          <w:bCs/>
        </w:rPr>
        <w:t>.</w:t>
      </w:r>
      <w:r w:rsidR="00F76C78">
        <w:rPr>
          <w:rFonts w:cstheme="minorHAnsi"/>
          <w:bCs/>
        </w:rPr>
        <w:t xml:space="preserve"> Research on </w:t>
      </w:r>
      <w:proofErr w:type="spellStart"/>
      <w:r w:rsidR="00F76C78">
        <w:rPr>
          <w:rFonts w:cstheme="minorHAnsi"/>
          <w:bCs/>
        </w:rPr>
        <w:t>FoMO</w:t>
      </w:r>
      <w:proofErr w:type="spellEnd"/>
      <w:r w:rsidR="00F76C78">
        <w:rPr>
          <w:rFonts w:cstheme="minorHAnsi"/>
          <w:bCs/>
        </w:rPr>
        <w:t xml:space="preserve"> as a </w:t>
      </w:r>
      <w:r w:rsidR="00F76C78" w:rsidRPr="00F76C78">
        <w:rPr>
          <w:rFonts w:cstheme="minorHAnsi"/>
          <w:bCs/>
          <w:lang w:val="en-CA"/>
        </w:rPr>
        <w:t>“phenomenon observed on social networking sites,” includes two processes of a “</w:t>
      </w:r>
      <w:hyperlink r:id="rId7" w:history="1">
        <w:r w:rsidR="00F76C78" w:rsidRPr="00F76C78">
          <w:rPr>
            <w:rStyle w:val="Hyperlink"/>
            <w:rFonts w:cstheme="minorHAnsi"/>
            <w:bCs/>
            <w:lang w:val="en-CA"/>
          </w:rPr>
          <w:t>perception of missing out, followed up with a compulsive behaviour to maintain these social connections</w:t>
        </w:r>
      </w:hyperlink>
      <w:r w:rsidR="00F76C78" w:rsidRPr="00F76C78">
        <w:rPr>
          <w:rFonts w:cstheme="minorHAnsi"/>
          <w:bCs/>
          <w:lang w:val="en-CA"/>
        </w:rPr>
        <w:t>.”</w:t>
      </w:r>
      <w:r w:rsidR="00F76C78">
        <w:rPr>
          <w:rFonts w:cstheme="minorHAnsi"/>
          <w:bCs/>
          <w:lang w:val="en-CA"/>
        </w:rPr>
        <w:t xml:space="preserve"> The </w:t>
      </w:r>
      <w:hyperlink r:id="rId8" w:history="1">
        <w:r w:rsidR="00F76C78" w:rsidRPr="00F76C78">
          <w:rPr>
            <w:rStyle w:val="Hyperlink"/>
            <w:rFonts w:cstheme="minorHAnsi"/>
            <w:bCs/>
            <w:lang w:val="en-CA"/>
          </w:rPr>
          <w:t>author/researcher</w:t>
        </w:r>
      </w:hyperlink>
      <w:r w:rsidR="00F76C78">
        <w:rPr>
          <w:rFonts w:cstheme="minorHAnsi"/>
          <w:bCs/>
          <w:lang w:val="en-CA"/>
        </w:rPr>
        <w:t xml:space="preserve"> suggests that an important question, in addition to the amount of time teens are spending on social media, is this: </w:t>
      </w:r>
      <w:r w:rsidR="00F76C78" w:rsidRPr="00F76C78">
        <w:rPr>
          <w:rFonts w:cstheme="minorHAnsi"/>
          <w:bCs/>
          <w:lang w:val="en-CA"/>
        </w:rPr>
        <w:t>“What are you doing online and how is it making you feel?”</w:t>
      </w:r>
    </w:p>
    <w:p w14:paraId="0196EA71" w14:textId="77777777" w:rsidR="00152B51" w:rsidRPr="00152B51" w:rsidRDefault="00152B51" w:rsidP="00152B51">
      <w:pPr>
        <w:pStyle w:val="dateline"/>
        <w:spacing w:line="480" w:lineRule="auto"/>
        <w:rPr>
          <w:rFonts w:cstheme="minorHAnsi"/>
          <w:bCs/>
        </w:rPr>
      </w:pPr>
      <w:hyperlink r:id="rId9" w:history="1">
        <w:r w:rsidRPr="00152B51">
          <w:rPr>
            <w:rStyle w:val="Hyperlink"/>
            <w:rFonts w:cstheme="minorHAnsi"/>
            <w:bCs/>
          </w:rPr>
          <w:t xml:space="preserve">Young people's fear of missing out may be </w:t>
        </w:r>
        <w:proofErr w:type="spellStart"/>
        <w:r w:rsidRPr="00152B51">
          <w:rPr>
            <w:rStyle w:val="Hyperlink"/>
            <w:rFonts w:cstheme="minorHAnsi"/>
            <w:bCs/>
          </w:rPr>
          <w:t>fuelling</w:t>
        </w:r>
        <w:proofErr w:type="spellEnd"/>
        <w:r w:rsidRPr="00152B51">
          <w:rPr>
            <w:rStyle w:val="Hyperlink"/>
            <w:rFonts w:cstheme="minorHAnsi"/>
            <w:bCs/>
          </w:rPr>
          <w:t xml:space="preserve"> feelings of social disconnection during COVID-19 (theconversation.com)</w:t>
        </w:r>
      </w:hyperlink>
    </w:p>
    <w:p w14:paraId="75D10687" w14:textId="52BA616E" w:rsidR="00F76C78" w:rsidRDefault="00D83CE6" w:rsidP="00F76C78">
      <w:pPr>
        <w:pStyle w:val="dateline"/>
        <w:spacing w:line="480" w:lineRule="auto"/>
        <w:rPr>
          <w:rFonts w:cstheme="minorHAnsi"/>
          <w:bCs/>
          <w:lang w:val="en-CA"/>
        </w:rPr>
      </w:pPr>
      <w:r>
        <w:rPr>
          <w:rFonts w:cstheme="minorHAnsi"/>
          <w:bCs/>
        </w:rPr>
        <w:t>2</w:t>
      </w:r>
      <w:r w:rsidR="00656FC8">
        <w:rPr>
          <w:rFonts w:cstheme="minorHAnsi"/>
          <w:bCs/>
        </w:rPr>
        <w:t xml:space="preserve">. </w:t>
      </w:r>
      <w:r w:rsidR="00F76C78" w:rsidRPr="00F76C78">
        <w:rPr>
          <w:rFonts w:cstheme="minorHAnsi"/>
          <w:bCs/>
          <w:lang w:val="en-CA"/>
        </w:rPr>
        <w:t>3085. Why education researchers want to focus on academic growth instead of just achievement</w:t>
      </w:r>
    </w:p>
    <w:p w14:paraId="5338968C" w14:textId="14EC09FA" w:rsidR="00F76C78" w:rsidRPr="00F76C78" w:rsidRDefault="00F76C78" w:rsidP="00F76C78">
      <w:pPr>
        <w:pStyle w:val="dateline"/>
        <w:spacing w:line="480" w:lineRule="auto"/>
        <w:rPr>
          <w:rFonts w:cstheme="minorHAnsi"/>
          <w:bCs/>
          <w:lang w:val="en-CA"/>
        </w:rPr>
      </w:pPr>
      <w:r>
        <w:rPr>
          <w:rFonts w:cstheme="minorHAnsi"/>
          <w:bCs/>
          <w:lang w:val="en-CA"/>
        </w:rPr>
        <w:t xml:space="preserve">The Missouri Education Center at St. Louis University is </w:t>
      </w:r>
      <w:r w:rsidR="00D8594B">
        <w:rPr>
          <w:rFonts w:cstheme="minorHAnsi"/>
          <w:bCs/>
          <w:lang w:val="en-CA"/>
        </w:rPr>
        <w:t>conducting research into those schools making</w:t>
      </w:r>
      <w:r w:rsidR="00D8594B" w:rsidRPr="00D8594B">
        <w:rPr>
          <w:rFonts w:cstheme="minorHAnsi"/>
          <w:bCs/>
          <w:lang w:val="en-CA"/>
        </w:rPr>
        <w:t> </w:t>
      </w:r>
      <w:hyperlink r:id="rId10" w:tgtFrame="_blank" w:history="1">
        <w:r w:rsidR="00D8594B" w:rsidRPr="00D8594B">
          <w:rPr>
            <w:rStyle w:val="Hyperlink"/>
            <w:rFonts w:cstheme="minorHAnsi"/>
            <w:bCs/>
            <w:lang w:val="en-CA"/>
          </w:rPr>
          <w:t>a broader push</w:t>
        </w:r>
      </w:hyperlink>
      <w:r w:rsidR="00D8594B" w:rsidRPr="00D8594B">
        <w:rPr>
          <w:rFonts w:cstheme="minorHAnsi"/>
          <w:bCs/>
          <w:lang w:val="en-CA"/>
        </w:rPr>
        <w:t> to focus on student progress</w:t>
      </w:r>
      <w:r w:rsidR="00D8594B">
        <w:rPr>
          <w:rFonts w:cstheme="minorHAnsi"/>
          <w:bCs/>
          <w:lang w:val="en-CA"/>
        </w:rPr>
        <w:t xml:space="preserve">, rather than the traditional achievement scores. </w:t>
      </w:r>
      <w:r w:rsidR="007F14F1" w:rsidRPr="007F14F1">
        <w:rPr>
          <w:rFonts w:cstheme="minorHAnsi"/>
          <w:bCs/>
          <w:lang w:val="en-CA"/>
        </w:rPr>
        <w:t xml:space="preserve">“Growth is such an important metric that I don't think we talk about enough here in Missouri with our schools,” </w:t>
      </w:r>
      <w:r w:rsidR="007F14F1">
        <w:rPr>
          <w:rFonts w:cstheme="minorHAnsi"/>
          <w:bCs/>
          <w:lang w:val="en-CA"/>
        </w:rPr>
        <w:t xml:space="preserve">said Evan </w:t>
      </w:r>
      <w:proofErr w:type="spellStart"/>
      <w:r w:rsidR="007F14F1" w:rsidRPr="007F14F1">
        <w:rPr>
          <w:rFonts w:cstheme="minorHAnsi"/>
          <w:bCs/>
          <w:lang w:val="en-CA"/>
        </w:rPr>
        <w:lastRenderedPageBreak/>
        <w:t>Rhinesmith</w:t>
      </w:r>
      <w:proofErr w:type="spellEnd"/>
      <w:r w:rsidR="007F14F1">
        <w:rPr>
          <w:rFonts w:cstheme="minorHAnsi"/>
          <w:bCs/>
          <w:lang w:val="en-CA"/>
        </w:rPr>
        <w:t>, the center’s executive director</w:t>
      </w:r>
      <w:r w:rsidR="007F14F1" w:rsidRPr="007F14F1">
        <w:rPr>
          <w:rFonts w:cstheme="minorHAnsi"/>
          <w:bCs/>
          <w:lang w:val="en-CA"/>
        </w:rPr>
        <w:t>.</w:t>
      </w:r>
      <w:r w:rsidR="007F14F1">
        <w:rPr>
          <w:rFonts w:cstheme="minorHAnsi"/>
          <w:bCs/>
          <w:lang w:val="en-CA"/>
        </w:rPr>
        <w:t xml:space="preserve"> Growth can lead to improvements in achievement </w:t>
      </w:r>
      <w:proofErr w:type="gramStart"/>
      <w:r w:rsidR="007F14F1">
        <w:rPr>
          <w:rFonts w:cstheme="minorHAnsi"/>
          <w:bCs/>
          <w:lang w:val="en-CA"/>
        </w:rPr>
        <w:t>scores, but</w:t>
      </w:r>
      <w:proofErr w:type="gramEnd"/>
      <w:r w:rsidR="007F14F1">
        <w:rPr>
          <w:rFonts w:cstheme="minorHAnsi"/>
          <w:bCs/>
          <w:lang w:val="en-CA"/>
        </w:rPr>
        <w:t xml:space="preserve"> focusing only on achievement is problematic because it is tied to students’ socioeconomic status, he noted. The superintendent of one of the studied districts agrees that monitoring student growth is much more important than a single checklist of achievement scores: </w:t>
      </w:r>
      <w:r w:rsidR="007F14F1" w:rsidRPr="007F14F1">
        <w:rPr>
          <w:rFonts w:cstheme="minorHAnsi"/>
          <w:bCs/>
          <w:lang w:val="en-CA"/>
        </w:rPr>
        <w:t xml:space="preserve">“I think </w:t>
      </w:r>
      <w:r w:rsidR="007F14F1">
        <w:rPr>
          <w:rFonts w:cstheme="minorHAnsi"/>
          <w:bCs/>
          <w:lang w:val="en-CA"/>
        </w:rPr>
        <w:t>[the latter]</w:t>
      </w:r>
      <w:r w:rsidR="007F14F1" w:rsidRPr="007F14F1">
        <w:rPr>
          <w:rFonts w:cstheme="minorHAnsi"/>
          <w:bCs/>
          <w:lang w:val="en-CA"/>
        </w:rPr>
        <w:t xml:space="preserve"> allows us to look at amazing students through a deficit lens, and I don't think that is a fair representation of the significant work that students are doing under some pretty dire circumstances, or the work that the adults and teachers are doing.”</w:t>
      </w:r>
    </w:p>
    <w:p w14:paraId="6EF453F7" w14:textId="77777777" w:rsidR="00F76C78" w:rsidRPr="00F76C78" w:rsidRDefault="00F76C78" w:rsidP="00F76C78">
      <w:pPr>
        <w:pStyle w:val="dateline"/>
        <w:spacing w:line="480" w:lineRule="auto"/>
        <w:rPr>
          <w:rFonts w:cstheme="minorHAnsi"/>
          <w:bCs/>
        </w:rPr>
      </w:pPr>
      <w:hyperlink r:id="rId11" w:history="1">
        <w:r w:rsidRPr="00F76C78">
          <w:rPr>
            <w:rStyle w:val="Hyperlink"/>
            <w:rFonts w:cstheme="minorHAnsi"/>
            <w:bCs/>
          </w:rPr>
          <w:t>New report highlights academic growth in St. Louis schools | STLPR (stlpublicradio.org)</w:t>
        </w:r>
      </w:hyperlink>
    </w:p>
    <w:p w14:paraId="4665C446" w14:textId="36C0E8D6" w:rsidR="007F14F1" w:rsidRDefault="00343CFE" w:rsidP="007F14F1">
      <w:pPr>
        <w:pStyle w:val="dateline"/>
        <w:spacing w:line="480" w:lineRule="auto"/>
        <w:rPr>
          <w:rFonts w:cstheme="minorHAnsi"/>
          <w:bCs/>
          <w:lang w:val="en-CA"/>
        </w:rPr>
      </w:pPr>
      <w:r w:rsidRPr="00146B64">
        <w:rPr>
          <w:rFonts w:cstheme="minorHAnsi"/>
          <w:bCs/>
        </w:rPr>
        <w:t xml:space="preserve">3. </w:t>
      </w:r>
      <w:r w:rsidR="007F14F1" w:rsidRPr="007F14F1">
        <w:rPr>
          <w:rFonts w:cstheme="minorHAnsi"/>
          <w:bCs/>
          <w:lang w:val="en-CA"/>
        </w:rPr>
        <w:t>3068. Teen Social Media Posts About Cutting, Other Self-Harm Are Soaring</w:t>
      </w:r>
    </w:p>
    <w:p w14:paraId="21B12785" w14:textId="0EE51275" w:rsidR="007F14F1" w:rsidRPr="007F14F1" w:rsidRDefault="007F14F1" w:rsidP="007F14F1">
      <w:pPr>
        <w:pStyle w:val="dateline"/>
        <w:spacing w:line="480" w:lineRule="auto"/>
        <w:rPr>
          <w:rFonts w:cstheme="minorHAnsi"/>
          <w:bCs/>
          <w:lang w:val="en-CA"/>
        </w:rPr>
      </w:pPr>
      <w:r>
        <w:rPr>
          <w:rFonts w:cstheme="minorHAnsi"/>
          <w:bCs/>
          <w:lang w:val="en-CA"/>
        </w:rPr>
        <w:t xml:space="preserve">There are many reasons why some teens are posting images of their own self-harm attempts on social media, says a new study from the University of Georgia. </w:t>
      </w:r>
      <w:r w:rsidR="00D46E48">
        <w:rPr>
          <w:rFonts w:cstheme="minorHAnsi"/>
          <w:bCs/>
          <w:lang w:val="en-CA"/>
        </w:rPr>
        <w:t xml:space="preserve">These may range from discussing different forms of self-injury to a cry for help, said the study’s </w:t>
      </w:r>
      <w:r w:rsidR="00D46E48" w:rsidRPr="00D46E48">
        <w:rPr>
          <w:rFonts w:cstheme="minorHAnsi"/>
          <w:bCs/>
          <w:lang w:val="en-CA"/>
        </w:rPr>
        <w:t>lead author Amanda Giordano</w:t>
      </w:r>
      <w:r w:rsidR="00D46E48">
        <w:rPr>
          <w:rFonts w:cstheme="minorHAnsi"/>
          <w:bCs/>
          <w:lang w:val="en-CA"/>
        </w:rPr>
        <w:t>. “I</w:t>
      </w:r>
      <w:r w:rsidR="00D46E48" w:rsidRPr="00D46E48">
        <w:rPr>
          <w:rFonts w:cstheme="minorHAnsi"/>
          <w:bCs/>
          <w:lang w:val="en-CA"/>
        </w:rPr>
        <w:t>t appears that the individuals using self-harm-related hashtags are associating it with suicidal thoughts as well as feelings of depression," she said. "To me, this emphasizes the need to discuss mental health with youth and ensure they have the support they need."</w:t>
      </w:r>
      <w:r w:rsidR="00D46E48">
        <w:rPr>
          <w:rFonts w:cstheme="minorHAnsi"/>
          <w:bCs/>
          <w:lang w:val="en-CA"/>
        </w:rPr>
        <w:t xml:space="preserve"> </w:t>
      </w:r>
      <w:r w:rsidR="00D46E48" w:rsidRPr="00D46E48">
        <w:rPr>
          <w:rFonts w:cstheme="minorHAnsi"/>
          <w:bCs/>
          <w:lang w:val="en-CA"/>
        </w:rPr>
        <w:t xml:space="preserve">Dr. Robert </w:t>
      </w:r>
      <w:proofErr w:type="spellStart"/>
      <w:r w:rsidR="00D46E48" w:rsidRPr="00D46E48">
        <w:rPr>
          <w:rFonts w:cstheme="minorHAnsi"/>
          <w:bCs/>
          <w:lang w:val="en-CA"/>
        </w:rPr>
        <w:t>Glatter</w:t>
      </w:r>
      <w:proofErr w:type="spellEnd"/>
      <w:r w:rsidR="00D46E48" w:rsidRPr="00D46E48">
        <w:rPr>
          <w:rFonts w:cstheme="minorHAnsi"/>
          <w:bCs/>
          <w:lang w:val="en-CA"/>
        </w:rPr>
        <w:t>, an emergency medicine physician at Lenox Hill Hospital in New York City who reviewed the findings</w:t>
      </w:r>
      <w:r w:rsidR="00D46E48">
        <w:rPr>
          <w:rFonts w:cstheme="minorHAnsi"/>
          <w:bCs/>
          <w:lang w:val="en-CA"/>
        </w:rPr>
        <w:t xml:space="preserve">, noted that </w:t>
      </w:r>
      <w:r w:rsidR="00D46E48" w:rsidRPr="00D46E48">
        <w:rPr>
          <w:rFonts w:cstheme="minorHAnsi"/>
          <w:bCs/>
          <w:lang w:val="en-CA"/>
        </w:rPr>
        <w:t>"the reason behind such an increase is complex,"</w:t>
      </w:r>
      <w:r w:rsidR="00F11844">
        <w:rPr>
          <w:rFonts w:cstheme="minorHAnsi"/>
          <w:bCs/>
          <w:lang w:val="en-CA"/>
        </w:rPr>
        <w:t xml:space="preserve"> </w:t>
      </w:r>
      <w:r w:rsidR="00D46E48">
        <w:rPr>
          <w:rFonts w:cstheme="minorHAnsi"/>
          <w:bCs/>
          <w:lang w:val="en-CA"/>
        </w:rPr>
        <w:t>and</w:t>
      </w:r>
      <w:r w:rsidR="00D46E48" w:rsidRPr="00D46E48">
        <w:rPr>
          <w:rFonts w:cstheme="minorHAnsi"/>
          <w:bCs/>
          <w:lang w:val="en-CA"/>
        </w:rPr>
        <w:t xml:space="preserve"> self-harm behavio</w:t>
      </w:r>
      <w:r w:rsidR="00D46E48">
        <w:rPr>
          <w:rFonts w:cstheme="minorHAnsi"/>
          <w:bCs/>
          <w:lang w:val="en-CA"/>
        </w:rPr>
        <w:t>u</w:t>
      </w:r>
      <w:r w:rsidR="00D46E48" w:rsidRPr="00D46E48">
        <w:rPr>
          <w:rFonts w:cstheme="minorHAnsi"/>
          <w:bCs/>
          <w:lang w:val="en-CA"/>
        </w:rPr>
        <w:t>rs such as cutting "can be a cry for help, and serve as a way to alert parents, friends and teachers of ongoing emotional pain and suffering."</w:t>
      </w:r>
    </w:p>
    <w:p w14:paraId="492779BC" w14:textId="77777777" w:rsidR="007F14F1" w:rsidRPr="007F14F1" w:rsidRDefault="007F14F1" w:rsidP="007F14F1">
      <w:pPr>
        <w:pStyle w:val="dateline"/>
        <w:spacing w:line="480" w:lineRule="auto"/>
        <w:rPr>
          <w:rFonts w:cstheme="minorHAnsi"/>
          <w:bCs/>
        </w:rPr>
      </w:pPr>
      <w:hyperlink r:id="rId12" w:history="1">
        <w:r w:rsidRPr="007F14F1">
          <w:rPr>
            <w:rStyle w:val="Hyperlink"/>
            <w:rFonts w:cstheme="minorHAnsi"/>
            <w:bCs/>
          </w:rPr>
          <w:t xml:space="preserve">Teen Social Media Posts About Cutting, Other Self-Harm Are Soaring - Consumer Health News | </w:t>
        </w:r>
        <w:proofErr w:type="spellStart"/>
        <w:r w:rsidRPr="007F14F1">
          <w:rPr>
            <w:rStyle w:val="Hyperlink"/>
            <w:rFonts w:cstheme="minorHAnsi"/>
            <w:bCs/>
          </w:rPr>
          <w:t>HealthDay</w:t>
        </w:r>
        <w:proofErr w:type="spellEnd"/>
      </w:hyperlink>
    </w:p>
    <w:p w14:paraId="215613A4" w14:textId="0C01B41A" w:rsidR="00D46E48" w:rsidRDefault="00E0282E" w:rsidP="00D46E48">
      <w:pPr>
        <w:pStyle w:val="dateline"/>
        <w:spacing w:line="480" w:lineRule="auto"/>
      </w:pPr>
      <w:r w:rsidRPr="00A820D6">
        <w:t>4</w:t>
      </w:r>
      <w:r w:rsidR="009A3D80" w:rsidRPr="00A820D6">
        <w:t xml:space="preserve">. </w:t>
      </w:r>
      <w:r w:rsidR="00D46E48" w:rsidRPr="00D46E48">
        <w:t>3114. Could our schools be more engaging and fun for our kids? These Australian schools think so</w:t>
      </w:r>
    </w:p>
    <w:p w14:paraId="3866F67A" w14:textId="513A9947" w:rsidR="00D46E48" w:rsidRPr="00D46E48" w:rsidRDefault="00D46E48" w:rsidP="00D46E48">
      <w:pPr>
        <w:pStyle w:val="dateline"/>
        <w:spacing w:line="480" w:lineRule="auto"/>
      </w:pPr>
      <w:r>
        <w:t xml:space="preserve">More Australian schools are </w:t>
      </w:r>
      <w:r w:rsidRPr="00D46E48">
        <w:rPr>
          <w:lang w:val="en-CA"/>
        </w:rPr>
        <w:t>breaking away from traditional teaching methods in a bid to make education more engaging.</w:t>
      </w:r>
      <w:r w:rsidR="008A2DE3">
        <w:rPr>
          <w:lang w:val="en-CA"/>
        </w:rPr>
        <w:t xml:space="preserve"> A teacher in Brisbane began to work on a new way to engage students when she “</w:t>
      </w:r>
      <w:r w:rsidR="008A2DE3" w:rsidRPr="008A2DE3">
        <w:t>reached the stage of feeling like the way I had to teach was harming, rather than helping the students</w:t>
      </w:r>
      <w:r w:rsidR="008A2DE3">
        <w:t xml:space="preserve">. </w:t>
      </w:r>
      <w:r w:rsidR="008A2DE3" w:rsidRPr="008A2DE3">
        <w:t>We had assessment most weeks, had to rush through the curriculum and didn't have time to authentically differentiate or involve my students in deeper learning."</w:t>
      </w:r>
      <w:r w:rsidR="008A2DE3">
        <w:t xml:space="preserve"> One of the founding teachers of another </w:t>
      </w:r>
      <w:r w:rsidR="008A2DE3">
        <w:lastRenderedPageBreak/>
        <w:t xml:space="preserve">independent school said </w:t>
      </w:r>
      <w:r w:rsidR="008A2DE3" w:rsidRPr="008A2DE3">
        <w:rPr>
          <w:lang w:val="en-CA"/>
        </w:rPr>
        <w:t>"There are fabulous teachers trying to make their classrooms more relevant and engaging and schools adopting programs to enhance skills and more real-life experiences but there are still many, many classrooms that have a teacher at the front of the room, kids sitting in rows being asked to regurgitate information without thinking, analysing, critically or creatively problem solving to come up with solutions."</w:t>
      </w:r>
    </w:p>
    <w:p w14:paraId="44739FE7" w14:textId="3085D3E8" w:rsidR="00055119" w:rsidRPr="00055119" w:rsidRDefault="00D46E48" w:rsidP="00D46E48">
      <w:pPr>
        <w:pStyle w:val="dateline"/>
        <w:spacing w:line="480" w:lineRule="auto"/>
      </w:pPr>
      <w:hyperlink r:id="rId13" w:history="1">
        <w:r w:rsidRPr="00D46E48">
          <w:rPr>
            <w:rStyle w:val="Hyperlink"/>
          </w:rPr>
          <w:t>Could our education system be more engaging and fun for our kids? These schools think so and are giving it a crack - ABC News</w:t>
        </w:r>
      </w:hyperlink>
    </w:p>
    <w:p w14:paraId="18C00ADB" w14:textId="22CA35E4" w:rsidR="00E13BC7" w:rsidRPr="00940869" w:rsidRDefault="004E3276" w:rsidP="00055119">
      <w:pPr>
        <w:pStyle w:val="dateline"/>
        <w:spacing w:line="480" w:lineRule="auto"/>
        <w:rPr>
          <w:rFonts w:cstheme="minorHAnsi"/>
          <w:bCs/>
          <w:color w:val="FF0000"/>
        </w:rPr>
      </w:pPr>
      <w:r>
        <w:rPr>
          <w:rFonts w:cstheme="minorHAnsi"/>
          <w:bCs/>
          <w:color w:val="FF0000"/>
        </w:rPr>
        <w:pict w14:anchorId="1EB01E3E">
          <v:rect id="_x0000_i1026" style="width:463pt;height:9.75pt" o:hrpct="0" o:hralign="center" o:hrstd="t" o:hrnoshade="t" o:hr="t" fillcolor="#335ebf" stroked="f"/>
        </w:pict>
      </w:r>
    </w:p>
    <w:p w14:paraId="1E2FE605" w14:textId="77777777" w:rsidR="00F11844" w:rsidRPr="00F11844" w:rsidRDefault="00E13BC7" w:rsidP="00F11844">
      <w:pPr>
        <w:spacing w:line="480" w:lineRule="auto"/>
        <w:ind w:firstLine="0"/>
        <w:rPr>
          <w:rFonts w:cstheme="minorHAnsi"/>
          <w:bCs/>
        </w:rPr>
      </w:pPr>
      <w:r w:rsidRPr="00CC7066">
        <w:rPr>
          <w:rFonts w:cstheme="minorHAnsi"/>
          <w:bCs/>
        </w:rPr>
        <w:t xml:space="preserve">Resources: </w:t>
      </w:r>
      <w:r w:rsidR="00F11844">
        <w:rPr>
          <w:rFonts w:cstheme="minorHAnsi"/>
          <w:bCs/>
        </w:rPr>
        <w:t xml:space="preserve">Resource 1: </w:t>
      </w:r>
      <w:r w:rsidR="00F11844" w:rsidRPr="00F11844">
        <w:rPr>
          <w:rFonts w:cstheme="minorHAnsi"/>
          <w:bCs/>
        </w:rPr>
        <w:t>Canadian children and youth’s movement and play during the pandemic</w:t>
      </w:r>
    </w:p>
    <w:p w14:paraId="2E981334" w14:textId="77777777" w:rsidR="00F11844" w:rsidRPr="00F11844" w:rsidRDefault="00F11844" w:rsidP="00F11844">
      <w:pPr>
        <w:spacing w:line="480" w:lineRule="auto"/>
        <w:ind w:firstLine="0"/>
        <w:rPr>
          <w:rFonts w:cstheme="minorHAnsi"/>
          <w:bCs/>
        </w:rPr>
      </w:pPr>
      <w:r w:rsidRPr="00F11844">
        <w:rPr>
          <w:rFonts w:cstheme="minorHAnsi"/>
          <w:bCs/>
        </w:rPr>
        <w:t>The Canadian Institutes of Health Research (CIHR) Institute of Human Development Child and Youth Health (IHDCYH) has released winners and those awarded special mention in the </w:t>
      </w:r>
      <w:hyperlink r:id="rId14" w:history="1">
        <w:r w:rsidRPr="00F11844">
          <w:rPr>
            <w:rStyle w:val="Hyperlink"/>
            <w:rFonts w:cstheme="minorHAnsi"/>
            <w:bCs/>
          </w:rPr>
          <w:t>2021 IHDCYH Talks competition</w:t>
        </w:r>
      </w:hyperlink>
      <w:r w:rsidRPr="00F11844">
        <w:rPr>
          <w:rFonts w:cstheme="minorHAnsi"/>
          <w:bCs/>
        </w:rPr>
        <w:t>. These informative and engaging videos cover a range of topics in child and youth health research in Canada. Each one delivers an evidence-based message designed to have an impact on the health of children, youth, and families.</w:t>
      </w:r>
    </w:p>
    <w:p w14:paraId="1B256D03" w14:textId="77777777" w:rsidR="00F11844" w:rsidRPr="00F11844" w:rsidRDefault="00F11844" w:rsidP="00F11844">
      <w:pPr>
        <w:spacing w:line="480" w:lineRule="auto"/>
        <w:ind w:firstLine="0"/>
        <w:rPr>
          <w:rFonts w:cstheme="minorHAnsi"/>
          <w:bCs/>
        </w:rPr>
      </w:pPr>
      <w:r w:rsidRPr="00F11844">
        <w:rPr>
          <w:rFonts w:cstheme="minorHAnsi"/>
          <w:bCs/>
        </w:rPr>
        <w:t>Noted in the Special Commendation section is the attached video. From Sarah Moore, Healthy Populations Institute, Dalhousie University</w:t>
      </w:r>
    </w:p>
    <w:p w14:paraId="05D3CBA2" w14:textId="77777777" w:rsidR="00F11844" w:rsidRPr="00F11844" w:rsidRDefault="00F11844" w:rsidP="00F11844">
      <w:pPr>
        <w:spacing w:line="480" w:lineRule="auto"/>
        <w:ind w:firstLine="0"/>
        <w:rPr>
          <w:rFonts w:cstheme="minorHAnsi"/>
          <w:bCs/>
          <w:lang w:val="en-US"/>
        </w:rPr>
      </w:pPr>
      <w:hyperlink r:id="rId15" w:history="1">
        <w:r w:rsidRPr="00F11844">
          <w:rPr>
            <w:rStyle w:val="Hyperlink"/>
            <w:rFonts w:cstheme="minorHAnsi"/>
            <w:bCs/>
            <w:lang w:val="en-US"/>
          </w:rPr>
          <w:t>Canadian children and youth’s movement and play during the pandemic</w:t>
        </w:r>
      </w:hyperlink>
      <w:r w:rsidRPr="00F11844">
        <w:rPr>
          <w:rFonts w:cstheme="minorHAnsi"/>
          <w:bCs/>
          <w:lang w:val="en-US"/>
        </w:rPr>
        <w:br/>
        <w:t>Sarah Moore, Healthy Populations Institute; Dalhousie University</w:t>
      </w:r>
    </w:p>
    <w:p w14:paraId="32CAFB47" w14:textId="2937BA87" w:rsidR="001A5D41" w:rsidRDefault="001A5D41" w:rsidP="00F11844">
      <w:pPr>
        <w:spacing w:line="480" w:lineRule="auto"/>
        <w:ind w:firstLine="0"/>
      </w:pPr>
    </w:p>
    <w:p w14:paraId="69B316C8" w14:textId="457623C0" w:rsidR="00CD312A" w:rsidRDefault="006E16EA" w:rsidP="00CD312A">
      <w:pPr>
        <w:pStyle w:val="dateline"/>
        <w:spacing w:after="120"/>
      </w:pPr>
      <w:r w:rsidRPr="006E16EA">
        <w:rPr>
          <w:rFonts w:cstheme="minorHAnsi"/>
          <w:bCs/>
        </w:rPr>
        <w:t>Resource 2</w:t>
      </w:r>
      <w:r w:rsidR="00CD312A">
        <w:rPr>
          <w:rFonts w:cstheme="minorHAnsi"/>
          <w:bCs/>
        </w:rPr>
        <w:t xml:space="preserve">. </w:t>
      </w:r>
      <w:r w:rsidR="00CD312A">
        <w:t>3127. (Resource) Research: Child and teen sleep and pandemic era school</w:t>
      </w:r>
    </w:p>
    <w:p w14:paraId="08C5F1FF" w14:textId="77777777" w:rsidR="00CD312A" w:rsidRDefault="00CD312A" w:rsidP="00CD312A">
      <w:pPr>
        <w:pStyle w:val="dateline"/>
        <w:spacing w:after="120"/>
      </w:pPr>
      <w:r>
        <w:t>(From the Introduction</w:t>
      </w:r>
      <w:r>
        <w:t>)</w:t>
      </w:r>
      <w:r>
        <w:t xml:space="preserve"> </w:t>
      </w:r>
      <w:r>
        <w:t>For most children and adolescents in the United States, routines of daily living have been upended by the COVID-19 pandemic. Many daily activities, including sleep-wake cycles, have been impacted as restrictions altered daily schedules, schooling, and extracurricular activities. Schools largely shifted to virtual learning platforms almost overnight. These immense changes have had the potential for both positive and negative impacts on sleep patterns in children and adolescents. Because the 2020– 2021 school year began during the pandemic,1 the context, locations, and timing of schooling have been worked out community by community across the country, and certainly not without debate and soul-</w:t>
      </w:r>
      <w:r>
        <w:lastRenderedPageBreak/>
        <w:t>searching by stakeholders. As sleep professionals, we examine the need to prioritize what science has shown regarding sleep in children and adolescents in the face of new educational schedules, which often involve distance learning or a “hybrid” combination of in-person and virtual classes.</w:t>
      </w:r>
    </w:p>
    <w:p w14:paraId="167DF5F6" w14:textId="07E3BAD4" w:rsidR="00CD312A" w:rsidRDefault="00CD312A" w:rsidP="00CD312A">
      <w:pPr>
        <w:pStyle w:val="dateline"/>
        <w:spacing w:after="120"/>
      </w:pPr>
      <w:r>
        <w:t>This article is available through Open Access</w:t>
      </w:r>
      <w:r>
        <w:t xml:space="preserve"> </w:t>
      </w:r>
    </w:p>
    <w:p w14:paraId="7951A924" w14:textId="77777777" w:rsidR="00CD312A" w:rsidRDefault="00CD312A" w:rsidP="00CD312A">
      <w:pPr>
        <w:pStyle w:val="dateline"/>
        <w:spacing w:after="120"/>
      </w:pPr>
      <w:hyperlink r:id="rId16" w:history="1">
        <w:r>
          <w:rPr>
            <w:rStyle w:val="Hyperlink"/>
          </w:rPr>
          <w:t>Child and teen sle</w:t>
        </w:r>
        <w:bookmarkStart w:id="1" w:name="_GoBack"/>
        <w:bookmarkEnd w:id="1"/>
        <w:r>
          <w:rPr>
            <w:rStyle w:val="Hyperlink"/>
          </w:rPr>
          <w:t>ep and pandemic-era school (aasm.org)</w:t>
        </w:r>
      </w:hyperlink>
    </w:p>
    <w:p w14:paraId="338FF46E" w14:textId="4CD2D4EB" w:rsidR="006B171D" w:rsidRPr="002B0219" w:rsidRDefault="006B171D" w:rsidP="00CD312A">
      <w:pPr>
        <w:pStyle w:val="dateline"/>
        <w:spacing w:line="480" w:lineRule="auto"/>
        <w:rPr>
          <w:rFonts w:cstheme="minorHAnsi"/>
          <w:bCs/>
          <w:color w:val="FF0000"/>
        </w:rPr>
      </w:pPr>
    </w:p>
    <w:sectPr w:rsidR="006B171D" w:rsidRPr="002B0219"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60B8"/>
    <w:multiLevelType w:val="multilevel"/>
    <w:tmpl w:val="9668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B1EC5"/>
    <w:multiLevelType w:val="multilevel"/>
    <w:tmpl w:val="2FB6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3700C5"/>
    <w:multiLevelType w:val="multilevel"/>
    <w:tmpl w:val="73D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1D165C"/>
    <w:multiLevelType w:val="multilevel"/>
    <w:tmpl w:val="E312C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CC75BA"/>
    <w:multiLevelType w:val="multilevel"/>
    <w:tmpl w:val="769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C7"/>
    <w:rsid w:val="000035C8"/>
    <w:rsid w:val="00022E63"/>
    <w:rsid w:val="0002539C"/>
    <w:rsid w:val="000301D0"/>
    <w:rsid w:val="00032E7A"/>
    <w:rsid w:val="000357FD"/>
    <w:rsid w:val="00042727"/>
    <w:rsid w:val="00045AAB"/>
    <w:rsid w:val="0005112E"/>
    <w:rsid w:val="00055119"/>
    <w:rsid w:val="00055ED9"/>
    <w:rsid w:val="00065B71"/>
    <w:rsid w:val="00066ED9"/>
    <w:rsid w:val="00071580"/>
    <w:rsid w:val="0009531E"/>
    <w:rsid w:val="00096559"/>
    <w:rsid w:val="00096A81"/>
    <w:rsid w:val="000A26F3"/>
    <w:rsid w:val="000A43D9"/>
    <w:rsid w:val="000A71A6"/>
    <w:rsid w:val="000B2F03"/>
    <w:rsid w:val="000C7863"/>
    <w:rsid w:val="000D3C64"/>
    <w:rsid w:val="000D61C1"/>
    <w:rsid w:val="000E62C2"/>
    <w:rsid w:val="000F5F83"/>
    <w:rsid w:val="001001BC"/>
    <w:rsid w:val="00104B83"/>
    <w:rsid w:val="001226DF"/>
    <w:rsid w:val="00122C7C"/>
    <w:rsid w:val="001275CF"/>
    <w:rsid w:val="00132154"/>
    <w:rsid w:val="00132606"/>
    <w:rsid w:val="001376F9"/>
    <w:rsid w:val="00140C70"/>
    <w:rsid w:val="001432CA"/>
    <w:rsid w:val="00143D08"/>
    <w:rsid w:val="00146B64"/>
    <w:rsid w:val="00151FE8"/>
    <w:rsid w:val="00152B51"/>
    <w:rsid w:val="00160B98"/>
    <w:rsid w:val="0017204F"/>
    <w:rsid w:val="001726F8"/>
    <w:rsid w:val="00172A52"/>
    <w:rsid w:val="0018373A"/>
    <w:rsid w:val="001A4346"/>
    <w:rsid w:val="001A5D41"/>
    <w:rsid w:val="001A70A2"/>
    <w:rsid w:val="001B0D49"/>
    <w:rsid w:val="001B37AE"/>
    <w:rsid w:val="001C165D"/>
    <w:rsid w:val="001C258E"/>
    <w:rsid w:val="001D3672"/>
    <w:rsid w:val="001D3F4B"/>
    <w:rsid w:val="001D52D7"/>
    <w:rsid w:val="001D634B"/>
    <w:rsid w:val="001D6698"/>
    <w:rsid w:val="001E1DF9"/>
    <w:rsid w:val="001F21B6"/>
    <w:rsid w:val="001F5124"/>
    <w:rsid w:val="001F521D"/>
    <w:rsid w:val="00215474"/>
    <w:rsid w:val="00224E8C"/>
    <w:rsid w:val="002441DE"/>
    <w:rsid w:val="00245FC6"/>
    <w:rsid w:val="002577FE"/>
    <w:rsid w:val="002631B4"/>
    <w:rsid w:val="00277440"/>
    <w:rsid w:val="00280FD6"/>
    <w:rsid w:val="002931E9"/>
    <w:rsid w:val="00295160"/>
    <w:rsid w:val="00295DDF"/>
    <w:rsid w:val="002A6BFF"/>
    <w:rsid w:val="002B0219"/>
    <w:rsid w:val="002B2505"/>
    <w:rsid w:val="002B34F0"/>
    <w:rsid w:val="002B65BE"/>
    <w:rsid w:val="002C186B"/>
    <w:rsid w:val="002D2673"/>
    <w:rsid w:val="002D44A2"/>
    <w:rsid w:val="002D4E54"/>
    <w:rsid w:val="002E15BD"/>
    <w:rsid w:val="002E2BB7"/>
    <w:rsid w:val="002F11F1"/>
    <w:rsid w:val="002F3498"/>
    <w:rsid w:val="00325357"/>
    <w:rsid w:val="003259F1"/>
    <w:rsid w:val="00326B4A"/>
    <w:rsid w:val="00343CFE"/>
    <w:rsid w:val="00346B8C"/>
    <w:rsid w:val="00352502"/>
    <w:rsid w:val="00353772"/>
    <w:rsid w:val="00355796"/>
    <w:rsid w:val="003758CA"/>
    <w:rsid w:val="003766F7"/>
    <w:rsid w:val="003773C1"/>
    <w:rsid w:val="00384F9E"/>
    <w:rsid w:val="00391BA5"/>
    <w:rsid w:val="00392310"/>
    <w:rsid w:val="003A08A4"/>
    <w:rsid w:val="003A3686"/>
    <w:rsid w:val="003B0B3F"/>
    <w:rsid w:val="003B5428"/>
    <w:rsid w:val="003B6382"/>
    <w:rsid w:val="003C095E"/>
    <w:rsid w:val="003C0AA7"/>
    <w:rsid w:val="003C3AF6"/>
    <w:rsid w:val="003C5341"/>
    <w:rsid w:val="003D5FCC"/>
    <w:rsid w:val="003E5F97"/>
    <w:rsid w:val="003F2A7F"/>
    <w:rsid w:val="00401897"/>
    <w:rsid w:val="00420847"/>
    <w:rsid w:val="00433779"/>
    <w:rsid w:val="00434DFB"/>
    <w:rsid w:val="0043637B"/>
    <w:rsid w:val="00444941"/>
    <w:rsid w:val="00445804"/>
    <w:rsid w:val="00463E41"/>
    <w:rsid w:val="00470D54"/>
    <w:rsid w:val="00472440"/>
    <w:rsid w:val="00476ED8"/>
    <w:rsid w:val="00482B82"/>
    <w:rsid w:val="00483147"/>
    <w:rsid w:val="00483D6C"/>
    <w:rsid w:val="004860E7"/>
    <w:rsid w:val="004862F0"/>
    <w:rsid w:val="004874E7"/>
    <w:rsid w:val="00491084"/>
    <w:rsid w:val="004C3FC5"/>
    <w:rsid w:val="004C635F"/>
    <w:rsid w:val="004D6142"/>
    <w:rsid w:val="004E30C6"/>
    <w:rsid w:val="004E3F72"/>
    <w:rsid w:val="004E3F8A"/>
    <w:rsid w:val="004E7444"/>
    <w:rsid w:val="004F15F2"/>
    <w:rsid w:val="004F549B"/>
    <w:rsid w:val="00512A92"/>
    <w:rsid w:val="00513A95"/>
    <w:rsid w:val="00523F53"/>
    <w:rsid w:val="00527CBD"/>
    <w:rsid w:val="00537901"/>
    <w:rsid w:val="0055276A"/>
    <w:rsid w:val="00553A81"/>
    <w:rsid w:val="00561429"/>
    <w:rsid w:val="00561E88"/>
    <w:rsid w:val="00563F6B"/>
    <w:rsid w:val="00566AD4"/>
    <w:rsid w:val="005700B9"/>
    <w:rsid w:val="0057475C"/>
    <w:rsid w:val="00575E2B"/>
    <w:rsid w:val="00577349"/>
    <w:rsid w:val="00585643"/>
    <w:rsid w:val="005B4B86"/>
    <w:rsid w:val="005D3B7B"/>
    <w:rsid w:val="005D57D2"/>
    <w:rsid w:val="005E370B"/>
    <w:rsid w:val="00600D27"/>
    <w:rsid w:val="006017DF"/>
    <w:rsid w:val="00606FEC"/>
    <w:rsid w:val="00613A5F"/>
    <w:rsid w:val="00617485"/>
    <w:rsid w:val="00623BC3"/>
    <w:rsid w:val="00624C15"/>
    <w:rsid w:val="006368CC"/>
    <w:rsid w:val="00643C9B"/>
    <w:rsid w:val="0064506D"/>
    <w:rsid w:val="00651AE0"/>
    <w:rsid w:val="00653D97"/>
    <w:rsid w:val="00655BC5"/>
    <w:rsid w:val="00656FC8"/>
    <w:rsid w:val="00663932"/>
    <w:rsid w:val="00676CB2"/>
    <w:rsid w:val="006802F5"/>
    <w:rsid w:val="00680454"/>
    <w:rsid w:val="006905A6"/>
    <w:rsid w:val="00691B83"/>
    <w:rsid w:val="00693021"/>
    <w:rsid w:val="00694762"/>
    <w:rsid w:val="006A5593"/>
    <w:rsid w:val="006A5A04"/>
    <w:rsid w:val="006B07D9"/>
    <w:rsid w:val="006B171D"/>
    <w:rsid w:val="006B1E88"/>
    <w:rsid w:val="006B2D25"/>
    <w:rsid w:val="006B361B"/>
    <w:rsid w:val="006B5CFA"/>
    <w:rsid w:val="006C30EE"/>
    <w:rsid w:val="006D20EF"/>
    <w:rsid w:val="006D309B"/>
    <w:rsid w:val="006D3450"/>
    <w:rsid w:val="006D605F"/>
    <w:rsid w:val="006D7145"/>
    <w:rsid w:val="006E0D63"/>
    <w:rsid w:val="006E127E"/>
    <w:rsid w:val="006E16EA"/>
    <w:rsid w:val="006E1BA9"/>
    <w:rsid w:val="006E720A"/>
    <w:rsid w:val="00703980"/>
    <w:rsid w:val="00711D05"/>
    <w:rsid w:val="00723D22"/>
    <w:rsid w:val="00724B5D"/>
    <w:rsid w:val="00724BD8"/>
    <w:rsid w:val="007339F8"/>
    <w:rsid w:val="007479BA"/>
    <w:rsid w:val="00750089"/>
    <w:rsid w:val="00754254"/>
    <w:rsid w:val="00755651"/>
    <w:rsid w:val="00755C28"/>
    <w:rsid w:val="00757C2A"/>
    <w:rsid w:val="007754C8"/>
    <w:rsid w:val="007758C3"/>
    <w:rsid w:val="00780148"/>
    <w:rsid w:val="007A2896"/>
    <w:rsid w:val="007A48F2"/>
    <w:rsid w:val="007A58FE"/>
    <w:rsid w:val="007B3BFE"/>
    <w:rsid w:val="007E1CAC"/>
    <w:rsid w:val="007E333B"/>
    <w:rsid w:val="007E7CB1"/>
    <w:rsid w:val="007F14F1"/>
    <w:rsid w:val="007F4D1A"/>
    <w:rsid w:val="00802DA1"/>
    <w:rsid w:val="008031F5"/>
    <w:rsid w:val="008060A0"/>
    <w:rsid w:val="00814D8A"/>
    <w:rsid w:val="00822E62"/>
    <w:rsid w:val="00833505"/>
    <w:rsid w:val="008343C7"/>
    <w:rsid w:val="00836F34"/>
    <w:rsid w:val="008473AB"/>
    <w:rsid w:val="0085642B"/>
    <w:rsid w:val="00873554"/>
    <w:rsid w:val="00873CBF"/>
    <w:rsid w:val="00894D60"/>
    <w:rsid w:val="008A2DE3"/>
    <w:rsid w:val="008A5432"/>
    <w:rsid w:val="008B2D7A"/>
    <w:rsid w:val="008B3AC3"/>
    <w:rsid w:val="008C55C1"/>
    <w:rsid w:val="008C5DE3"/>
    <w:rsid w:val="008C62E6"/>
    <w:rsid w:val="008D1691"/>
    <w:rsid w:val="008D6B32"/>
    <w:rsid w:val="008E0A23"/>
    <w:rsid w:val="008F462A"/>
    <w:rsid w:val="009029EB"/>
    <w:rsid w:val="00904D69"/>
    <w:rsid w:val="009057B1"/>
    <w:rsid w:val="00911B5C"/>
    <w:rsid w:val="00920101"/>
    <w:rsid w:val="00934207"/>
    <w:rsid w:val="00936F04"/>
    <w:rsid w:val="00937E31"/>
    <w:rsid w:val="00940545"/>
    <w:rsid w:val="00940869"/>
    <w:rsid w:val="00946C37"/>
    <w:rsid w:val="009648BC"/>
    <w:rsid w:val="00971308"/>
    <w:rsid w:val="00975064"/>
    <w:rsid w:val="00987535"/>
    <w:rsid w:val="009A0E42"/>
    <w:rsid w:val="009A3D80"/>
    <w:rsid w:val="009A523A"/>
    <w:rsid w:val="009B0216"/>
    <w:rsid w:val="009B5245"/>
    <w:rsid w:val="009C37D3"/>
    <w:rsid w:val="009C5FAE"/>
    <w:rsid w:val="009C666B"/>
    <w:rsid w:val="009D5A16"/>
    <w:rsid w:val="009E0133"/>
    <w:rsid w:val="009F01D7"/>
    <w:rsid w:val="00A01CF9"/>
    <w:rsid w:val="00A0241A"/>
    <w:rsid w:val="00A10B6F"/>
    <w:rsid w:val="00A23CD9"/>
    <w:rsid w:val="00A24CDE"/>
    <w:rsid w:val="00A25C5E"/>
    <w:rsid w:val="00A3041E"/>
    <w:rsid w:val="00A31BBB"/>
    <w:rsid w:val="00A375EC"/>
    <w:rsid w:val="00A606B3"/>
    <w:rsid w:val="00A7583E"/>
    <w:rsid w:val="00A80646"/>
    <w:rsid w:val="00A810B3"/>
    <w:rsid w:val="00A81684"/>
    <w:rsid w:val="00A820D6"/>
    <w:rsid w:val="00A83EA6"/>
    <w:rsid w:val="00A85D71"/>
    <w:rsid w:val="00A87D69"/>
    <w:rsid w:val="00A90A17"/>
    <w:rsid w:val="00A9428F"/>
    <w:rsid w:val="00A96DAE"/>
    <w:rsid w:val="00A97883"/>
    <w:rsid w:val="00AA17B2"/>
    <w:rsid w:val="00AA1893"/>
    <w:rsid w:val="00AA6661"/>
    <w:rsid w:val="00AA75A6"/>
    <w:rsid w:val="00AB07B7"/>
    <w:rsid w:val="00AB1B1D"/>
    <w:rsid w:val="00AC6969"/>
    <w:rsid w:val="00AD6447"/>
    <w:rsid w:val="00AF4DED"/>
    <w:rsid w:val="00B024CA"/>
    <w:rsid w:val="00B03642"/>
    <w:rsid w:val="00B32026"/>
    <w:rsid w:val="00B32095"/>
    <w:rsid w:val="00B36BFB"/>
    <w:rsid w:val="00B37E2F"/>
    <w:rsid w:val="00B52009"/>
    <w:rsid w:val="00B522C4"/>
    <w:rsid w:val="00B53AED"/>
    <w:rsid w:val="00B57C70"/>
    <w:rsid w:val="00B61311"/>
    <w:rsid w:val="00B61410"/>
    <w:rsid w:val="00B72534"/>
    <w:rsid w:val="00B7505F"/>
    <w:rsid w:val="00B765A5"/>
    <w:rsid w:val="00BA0B16"/>
    <w:rsid w:val="00BA3738"/>
    <w:rsid w:val="00BA5A62"/>
    <w:rsid w:val="00BB1CED"/>
    <w:rsid w:val="00BB7194"/>
    <w:rsid w:val="00BC04EA"/>
    <w:rsid w:val="00BE1B5B"/>
    <w:rsid w:val="00BE5B03"/>
    <w:rsid w:val="00BF0972"/>
    <w:rsid w:val="00C018AE"/>
    <w:rsid w:val="00C01A5A"/>
    <w:rsid w:val="00C01A76"/>
    <w:rsid w:val="00C02FD2"/>
    <w:rsid w:val="00C040F3"/>
    <w:rsid w:val="00C046E5"/>
    <w:rsid w:val="00C06C01"/>
    <w:rsid w:val="00C10396"/>
    <w:rsid w:val="00C13873"/>
    <w:rsid w:val="00C22632"/>
    <w:rsid w:val="00C24CA6"/>
    <w:rsid w:val="00C30C9D"/>
    <w:rsid w:val="00C32173"/>
    <w:rsid w:val="00C42E08"/>
    <w:rsid w:val="00C431EA"/>
    <w:rsid w:val="00C53F1B"/>
    <w:rsid w:val="00C7308D"/>
    <w:rsid w:val="00C77895"/>
    <w:rsid w:val="00C84764"/>
    <w:rsid w:val="00C87786"/>
    <w:rsid w:val="00C90A95"/>
    <w:rsid w:val="00CA1156"/>
    <w:rsid w:val="00CA1A11"/>
    <w:rsid w:val="00CC1A5F"/>
    <w:rsid w:val="00CC7066"/>
    <w:rsid w:val="00CD1DF2"/>
    <w:rsid w:val="00CD312A"/>
    <w:rsid w:val="00CD343A"/>
    <w:rsid w:val="00CD5F35"/>
    <w:rsid w:val="00CF1470"/>
    <w:rsid w:val="00CF2926"/>
    <w:rsid w:val="00D019F0"/>
    <w:rsid w:val="00D20653"/>
    <w:rsid w:val="00D233B1"/>
    <w:rsid w:val="00D336A2"/>
    <w:rsid w:val="00D33DB4"/>
    <w:rsid w:val="00D36BFA"/>
    <w:rsid w:val="00D41936"/>
    <w:rsid w:val="00D44355"/>
    <w:rsid w:val="00D446F7"/>
    <w:rsid w:val="00D46E48"/>
    <w:rsid w:val="00D508A8"/>
    <w:rsid w:val="00D55A6C"/>
    <w:rsid w:val="00D5660F"/>
    <w:rsid w:val="00D611A7"/>
    <w:rsid w:val="00D611EE"/>
    <w:rsid w:val="00D66106"/>
    <w:rsid w:val="00D666E5"/>
    <w:rsid w:val="00D70C87"/>
    <w:rsid w:val="00D73AB0"/>
    <w:rsid w:val="00D7452C"/>
    <w:rsid w:val="00D77D70"/>
    <w:rsid w:val="00D801A7"/>
    <w:rsid w:val="00D813F4"/>
    <w:rsid w:val="00D83CE6"/>
    <w:rsid w:val="00D842F6"/>
    <w:rsid w:val="00D85193"/>
    <w:rsid w:val="00D8594B"/>
    <w:rsid w:val="00DB32D9"/>
    <w:rsid w:val="00DC1637"/>
    <w:rsid w:val="00DC2AF9"/>
    <w:rsid w:val="00DC31D3"/>
    <w:rsid w:val="00DC70D6"/>
    <w:rsid w:val="00DD5E73"/>
    <w:rsid w:val="00DD6317"/>
    <w:rsid w:val="00DD6365"/>
    <w:rsid w:val="00DE0DD4"/>
    <w:rsid w:val="00DE6A35"/>
    <w:rsid w:val="00DF29F7"/>
    <w:rsid w:val="00DF5359"/>
    <w:rsid w:val="00E0282E"/>
    <w:rsid w:val="00E076A6"/>
    <w:rsid w:val="00E07D0F"/>
    <w:rsid w:val="00E13BC7"/>
    <w:rsid w:val="00E15B8F"/>
    <w:rsid w:val="00E27234"/>
    <w:rsid w:val="00E30BCC"/>
    <w:rsid w:val="00E41B3C"/>
    <w:rsid w:val="00E45C17"/>
    <w:rsid w:val="00E551C6"/>
    <w:rsid w:val="00E56D2B"/>
    <w:rsid w:val="00E64930"/>
    <w:rsid w:val="00E65203"/>
    <w:rsid w:val="00E66824"/>
    <w:rsid w:val="00E67F18"/>
    <w:rsid w:val="00E7614C"/>
    <w:rsid w:val="00E82C14"/>
    <w:rsid w:val="00E82FF1"/>
    <w:rsid w:val="00E859BB"/>
    <w:rsid w:val="00EA0F9E"/>
    <w:rsid w:val="00EA5CEE"/>
    <w:rsid w:val="00EB0E2F"/>
    <w:rsid w:val="00EB6FD3"/>
    <w:rsid w:val="00EF3091"/>
    <w:rsid w:val="00EF3B80"/>
    <w:rsid w:val="00F00B36"/>
    <w:rsid w:val="00F102C8"/>
    <w:rsid w:val="00F11844"/>
    <w:rsid w:val="00F11DD0"/>
    <w:rsid w:val="00F1339D"/>
    <w:rsid w:val="00F22C1B"/>
    <w:rsid w:val="00F238B9"/>
    <w:rsid w:val="00F25E54"/>
    <w:rsid w:val="00F26048"/>
    <w:rsid w:val="00F27BD0"/>
    <w:rsid w:val="00F314A9"/>
    <w:rsid w:val="00F43B46"/>
    <w:rsid w:val="00F518E4"/>
    <w:rsid w:val="00F576D0"/>
    <w:rsid w:val="00F62AF5"/>
    <w:rsid w:val="00F72882"/>
    <w:rsid w:val="00F74F9C"/>
    <w:rsid w:val="00F762B3"/>
    <w:rsid w:val="00F76C78"/>
    <w:rsid w:val="00F76D02"/>
    <w:rsid w:val="00F776A6"/>
    <w:rsid w:val="00F81375"/>
    <w:rsid w:val="00FA2361"/>
    <w:rsid w:val="00FA4BB1"/>
    <w:rsid w:val="00FB0858"/>
    <w:rsid w:val="00FB2068"/>
    <w:rsid w:val="00FB232D"/>
    <w:rsid w:val="00FB3179"/>
    <w:rsid w:val="00FB5AB8"/>
    <w:rsid w:val="00FC60A7"/>
    <w:rsid w:val="00FC6A6F"/>
    <w:rsid w:val="00FC6E4D"/>
    <w:rsid w:val="00FC713D"/>
    <w:rsid w:val="00FC7B49"/>
    <w:rsid w:val="00FD5289"/>
    <w:rsid w:val="00FE2266"/>
    <w:rsid w:val="00FF2E8E"/>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CFCB76"/>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 w:type="paragraph" w:styleId="BodyText2">
    <w:name w:val="Body Text 2"/>
    <w:basedOn w:val="Normal"/>
    <w:link w:val="BodyText2Char"/>
    <w:uiPriority w:val="99"/>
    <w:semiHidden/>
    <w:unhideWhenUsed/>
    <w:rsid w:val="00172A52"/>
    <w:pPr>
      <w:spacing w:line="480" w:lineRule="auto"/>
    </w:pPr>
  </w:style>
  <w:style w:type="character" w:customStyle="1" w:styleId="BodyText2Char">
    <w:name w:val="Body Text 2 Char"/>
    <w:basedOn w:val="DefaultParagraphFont"/>
    <w:link w:val="BodyText2"/>
    <w:uiPriority w:val="99"/>
    <w:semiHidden/>
    <w:rsid w:val="00172A52"/>
    <w:rPr>
      <w:rFonts w:eastAsia="Times New Roman"/>
      <w:lang w:val="en-CA"/>
    </w:rPr>
  </w:style>
  <w:style w:type="paragraph" w:styleId="BodyText3">
    <w:name w:val="Body Text 3"/>
    <w:basedOn w:val="Normal"/>
    <w:link w:val="BodyText3Char"/>
    <w:uiPriority w:val="99"/>
    <w:unhideWhenUsed/>
    <w:rsid w:val="00780148"/>
    <w:pPr>
      <w:spacing w:line="480" w:lineRule="auto"/>
      <w:ind w:firstLine="0"/>
    </w:pPr>
    <w:rPr>
      <w:rFonts w:eastAsiaTheme="minorHAnsi" w:cstheme="minorHAnsi"/>
      <w:bCs/>
      <w:i/>
      <w:iCs/>
      <w:lang w:val="en-US"/>
    </w:rPr>
  </w:style>
  <w:style w:type="character" w:customStyle="1" w:styleId="BodyText3Char">
    <w:name w:val="Body Text 3 Char"/>
    <w:basedOn w:val="DefaultParagraphFont"/>
    <w:link w:val="BodyText3"/>
    <w:uiPriority w:val="99"/>
    <w:rsid w:val="00780148"/>
    <w:rPr>
      <w:rFonts w:cstheme="minorHAnsi"/>
      <w:bCs/>
      <w:i/>
      <w:iCs/>
    </w:rPr>
  </w:style>
  <w:style w:type="character" w:styleId="Emphasis">
    <w:name w:val="Emphasis"/>
    <w:basedOn w:val="DefaultParagraphFont"/>
    <w:uiPriority w:val="20"/>
    <w:qFormat/>
    <w:rsid w:val="00B32026"/>
    <w:rPr>
      <w:i/>
      <w:iCs/>
    </w:rPr>
  </w:style>
  <w:style w:type="character" w:customStyle="1" w:styleId="fn">
    <w:name w:val="fn"/>
    <w:basedOn w:val="DefaultParagraphFont"/>
    <w:rsid w:val="00146B64"/>
  </w:style>
  <w:style w:type="character" w:styleId="UnresolvedMention">
    <w:name w:val="Unresolved Mention"/>
    <w:basedOn w:val="DefaultParagraphFont"/>
    <w:uiPriority w:val="99"/>
    <w:semiHidden/>
    <w:unhideWhenUsed/>
    <w:rsid w:val="00A81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681">
      <w:bodyDiv w:val="1"/>
      <w:marLeft w:val="0"/>
      <w:marRight w:val="0"/>
      <w:marTop w:val="0"/>
      <w:marBottom w:val="0"/>
      <w:divBdr>
        <w:top w:val="none" w:sz="0" w:space="0" w:color="auto"/>
        <w:left w:val="none" w:sz="0" w:space="0" w:color="auto"/>
        <w:bottom w:val="none" w:sz="0" w:space="0" w:color="auto"/>
        <w:right w:val="none" w:sz="0" w:space="0" w:color="auto"/>
      </w:divBdr>
    </w:div>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36859430">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83571363">
      <w:bodyDiv w:val="1"/>
      <w:marLeft w:val="0"/>
      <w:marRight w:val="0"/>
      <w:marTop w:val="0"/>
      <w:marBottom w:val="0"/>
      <w:divBdr>
        <w:top w:val="none" w:sz="0" w:space="0" w:color="auto"/>
        <w:left w:val="none" w:sz="0" w:space="0" w:color="auto"/>
        <w:bottom w:val="none" w:sz="0" w:space="0" w:color="auto"/>
        <w:right w:val="none" w:sz="0" w:space="0" w:color="auto"/>
      </w:divBdr>
    </w:div>
    <w:div w:id="136529572">
      <w:bodyDiv w:val="1"/>
      <w:marLeft w:val="0"/>
      <w:marRight w:val="0"/>
      <w:marTop w:val="0"/>
      <w:marBottom w:val="0"/>
      <w:divBdr>
        <w:top w:val="none" w:sz="0" w:space="0" w:color="auto"/>
        <w:left w:val="none" w:sz="0" w:space="0" w:color="auto"/>
        <w:bottom w:val="none" w:sz="0" w:space="0" w:color="auto"/>
        <w:right w:val="none" w:sz="0" w:space="0" w:color="auto"/>
      </w:divBdr>
    </w:div>
    <w:div w:id="203949743">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14438890">
      <w:bodyDiv w:val="1"/>
      <w:marLeft w:val="0"/>
      <w:marRight w:val="0"/>
      <w:marTop w:val="0"/>
      <w:marBottom w:val="0"/>
      <w:divBdr>
        <w:top w:val="none" w:sz="0" w:space="0" w:color="auto"/>
        <w:left w:val="none" w:sz="0" w:space="0" w:color="auto"/>
        <w:bottom w:val="none" w:sz="0" w:space="0" w:color="auto"/>
        <w:right w:val="none" w:sz="0" w:space="0" w:color="auto"/>
      </w:divBdr>
    </w:div>
    <w:div w:id="221331692">
      <w:bodyDiv w:val="1"/>
      <w:marLeft w:val="0"/>
      <w:marRight w:val="0"/>
      <w:marTop w:val="0"/>
      <w:marBottom w:val="0"/>
      <w:divBdr>
        <w:top w:val="none" w:sz="0" w:space="0" w:color="auto"/>
        <w:left w:val="none" w:sz="0" w:space="0" w:color="auto"/>
        <w:bottom w:val="none" w:sz="0" w:space="0" w:color="auto"/>
        <w:right w:val="none" w:sz="0" w:space="0" w:color="auto"/>
      </w:divBdr>
    </w:div>
    <w:div w:id="239827570">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311523848">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40353012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25268223">
      <w:bodyDiv w:val="1"/>
      <w:marLeft w:val="0"/>
      <w:marRight w:val="0"/>
      <w:marTop w:val="0"/>
      <w:marBottom w:val="0"/>
      <w:divBdr>
        <w:top w:val="none" w:sz="0" w:space="0" w:color="auto"/>
        <w:left w:val="none" w:sz="0" w:space="0" w:color="auto"/>
        <w:bottom w:val="none" w:sz="0" w:space="0" w:color="auto"/>
        <w:right w:val="none" w:sz="0" w:space="0" w:color="auto"/>
      </w:divBdr>
    </w:div>
    <w:div w:id="434593700">
      <w:bodyDiv w:val="1"/>
      <w:marLeft w:val="0"/>
      <w:marRight w:val="0"/>
      <w:marTop w:val="0"/>
      <w:marBottom w:val="0"/>
      <w:divBdr>
        <w:top w:val="none" w:sz="0" w:space="0" w:color="auto"/>
        <w:left w:val="none" w:sz="0" w:space="0" w:color="auto"/>
        <w:bottom w:val="none" w:sz="0" w:space="0" w:color="auto"/>
        <w:right w:val="none" w:sz="0" w:space="0" w:color="auto"/>
      </w:divBdr>
    </w:div>
    <w:div w:id="444038916">
      <w:bodyDiv w:val="1"/>
      <w:marLeft w:val="0"/>
      <w:marRight w:val="0"/>
      <w:marTop w:val="0"/>
      <w:marBottom w:val="0"/>
      <w:divBdr>
        <w:top w:val="none" w:sz="0" w:space="0" w:color="auto"/>
        <w:left w:val="none" w:sz="0" w:space="0" w:color="auto"/>
        <w:bottom w:val="none" w:sz="0" w:space="0" w:color="auto"/>
        <w:right w:val="none" w:sz="0" w:space="0" w:color="auto"/>
      </w:divBdr>
    </w:div>
    <w:div w:id="458836515">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495730375">
      <w:bodyDiv w:val="1"/>
      <w:marLeft w:val="0"/>
      <w:marRight w:val="0"/>
      <w:marTop w:val="0"/>
      <w:marBottom w:val="0"/>
      <w:divBdr>
        <w:top w:val="none" w:sz="0" w:space="0" w:color="auto"/>
        <w:left w:val="none" w:sz="0" w:space="0" w:color="auto"/>
        <w:bottom w:val="none" w:sz="0" w:space="0" w:color="auto"/>
        <w:right w:val="none" w:sz="0" w:space="0" w:color="auto"/>
      </w:divBdr>
    </w:div>
    <w:div w:id="512955225">
      <w:bodyDiv w:val="1"/>
      <w:marLeft w:val="0"/>
      <w:marRight w:val="0"/>
      <w:marTop w:val="0"/>
      <w:marBottom w:val="0"/>
      <w:divBdr>
        <w:top w:val="none" w:sz="0" w:space="0" w:color="auto"/>
        <w:left w:val="none" w:sz="0" w:space="0" w:color="auto"/>
        <w:bottom w:val="none" w:sz="0" w:space="0" w:color="auto"/>
        <w:right w:val="none" w:sz="0" w:space="0" w:color="auto"/>
      </w:divBdr>
    </w:div>
    <w:div w:id="513306813">
      <w:bodyDiv w:val="1"/>
      <w:marLeft w:val="0"/>
      <w:marRight w:val="0"/>
      <w:marTop w:val="0"/>
      <w:marBottom w:val="0"/>
      <w:divBdr>
        <w:top w:val="none" w:sz="0" w:space="0" w:color="auto"/>
        <w:left w:val="none" w:sz="0" w:space="0" w:color="auto"/>
        <w:bottom w:val="none" w:sz="0" w:space="0" w:color="auto"/>
        <w:right w:val="none" w:sz="0" w:space="0" w:color="auto"/>
      </w:divBdr>
    </w:div>
    <w:div w:id="547257880">
      <w:bodyDiv w:val="1"/>
      <w:marLeft w:val="0"/>
      <w:marRight w:val="0"/>
      <w:marTop w:val="0"/>
      <w:marBottom w:val="0"/>
      <w:divBdr>
        <w:top w:val="none" w:sz="0" w:space="0" w:color="auto"/>
        <w:left w:val="none" w:sz="0" w:space="0" w:color="auto"/>
        <w:bottom w:val="none" w:sz="0" w:space="0" w:color="auto"/>
        <w:right w:val="none" w:sz="0" w:space="0" w:color="auto"/>
      </w:divBdr>
    </w:div>
    <w:div w:id="554244727">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6993246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774249308">
      <w:bodyDiv w:val="1"/>
      <w:marLeft w:val="0"/>
      <w:marRight w:val="0"/>
      <w:marTop w:val="0"/>
      <w:marBottom w:val="0"/>
      <w:divBdr>
        <w:top w:val="none" w:sz="0" w:space="0" w:color="auto"/>
        <w:left w:val="none" w:sz="0" w:space="0" w:color="auto"/>
        <w:bottom w:val="none" w:sz="0" w:space="0" w:color="auto"/>
        <w:right w:val="none" w:sz="0" w:space="0" w:color="auto"/>
      </w:divBdr>
    </w:div>
    <w:div w:id="779836273">
      <w:bodyDiv w:val="1"/>
      <w:marLeft w:val="0"/>
      <w:marRight w:val="0"/>
      <w:marTop w:val="0"/>
      <w:marBottom w:val="0"/>
      <w:divBdr>
        <w:top w:val="none" w:sz="0" w:space="0" w:color="auto"/>
        <w:left w:val="none" w:sz="0" w:space="0" w:color="auto"/>
        <w:bottom w:val="none" w:sz="0" w:space="0" w:color="auto"/>
        <w:right w:val="none" w:sz="0" w:space="0" w:color="auto"/>
      </w:divBdr>
    </w:div>
    <w:div w:id="797455980">
      <w:bodyDiv w:val="1"/>
      <w:marLeft w:val="0"/>
      <w:marRight w:val="0"/>
      <w:marTop w:val="0"/>
      <w:marBottom w:val="0"/>
      <w:divBdr>
        <w:top w:val="none" w:sz="0" w:space="0" w:color="auto"/>
        <w:left w:val="none" w:sz="0" w:space="0" w:color="auto"/>
        <w:bottom w:val="none" w:sz="0" w:space="0" w:color="auto"/>
        <w:right w:val="none" w:sz="0" w:space="0" w:color="auto"/>
      </w:divBdr>
    </w:div>
    <w:div w:id="810445237">
      <w:bodyDiv w:val="1"/>
      <w:marLeft w:val="0"/>
      <w:marRight w:val="0"/>
      <w:marTop w:val="0"/>
      <w:marBottom w:val="0"/>
      <w:divBdr>
        <w:top w:val="none" w:sz="0" w:space="0" w:color="auto"/>
        <w:left w:val="none" w:sz="0" w:space="0" w:color="auto"/>
        <w:bottom w:val="none" w:sz="0" w:space="0" w:color="auto"/>
        <w:right w:val="none" w:sz="0" w:space="0" w:color="auto"/>
      </w:divBdr>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57086323">
      <w:bodyDiv w:val="1"/>
      <w:marLeft w:val="0"/>
      <w:marRight w:val="0"/>
      <w:marTop w:val="0"/>
      <w:marBottom w:val="0"/>
      <w:divBdr>
        <w:top w:val="none" w:sz="0" w:space="0" w:color="auto"/>
        <w:left w:val="none" w:sz="0" w:space="0" w:color="auto"/>
        <w:bottom w:val="none" w:sz="0" w:space="0" w:color="auto"/>
        <w:right w:val="none" w:sz="0" w:space="0" w:color="auto"/>
      </w:divBdr>
    </w:div>
    <w:div w:id="871498714">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922834683">
      <w:bodyDiv w:val="1"/>
      <w:marLeft w:val="0"/>
      <w:marRight w:val="0"/>
      <w:marTop w:val="0"/>
      <w:marBottom w:val="0"/>
      <w:divBdr>
        <w:top w:val="none" w:sz="0" w:space="0" w:color="auto"/>
        <w:left w:val="none" w:sz="0" w:space="0" w:color="auto"/>
        <w:bottom w:val="none" w:sz="0" w:space="0" w:color="auto"/>
        <w:right w:val="none" w:sz="0" w:space="0" w:color="auto"/>
      </w:divBdr>
    </w:div>
    <w:div w:id="929654991">
      <w:bodyDiv w:val="1"/>
      <w:marLeft w:val="0"/>
      <w:marRight w:val="0"/>
      <w:marTop w:val="0"/>
      <w:marBottom w:val="0"/>
      <w:divBdr>
        <w:top w:val="none" w:sz="0" w:space="0" w:color="auto"/>
        <w:left w:val="none" w:sz="0" w:space="0" w:color="auto"/>
        <w:bottom w:val="none" w:sz="0" w:space="0" w:color="auto"/>
        <w:right w:val="none" w:sz="0" w:space="0" w:color="auto"/>
      </w:divBdr>
    </w:div>
    <w:div w:id="933198948">
      <w:bodyDiv w:val="1"/>
      <w:marLeft w:val="0"/>
      <w:marRight w:val="0"/>
      <w:marTop w:val="0"/>
      <w:marBottom w:val="0"/>
      <w:divBdr>
        <w:top w:val="none" w:sz="0" w:space="0" w:color="auto"/>
        <w:left w:val="none" w:sz="0" w:space="0" w:color="auto"/>
        <w:bottom w:val="none" w:sz="0" w:space="0" w:color="auto"/>
        <w:right w:val="none" w:sz="0" w:space="0" w:color="auto"/>
      </w:divBdr>
    </w:div>
    <w:div w:id="946473216">
      <w:bodyDiv w:val="1"/>
      <w:marLeft w:val="0"/>
      <w:marRight w:val="0"/>
      <w:marTop w:val="0"/>
      <w:marBottom w:val="0"/>
      <w:divBdr>
        <w:top w:val="none" w:sz="0" w:space="0" w:color="auto"/>
        <w:left w:val="none" w:sz="0" w:space="0" w:color="auto"/>
        <w:bottom w:val="none" w:sz="0" w:space="0" w:color="auto"/>
        <w:right w:val="none" w:sz="0" w:space="0" w:color="auto"/>
      </w:divBdr>
    </w:div>
    <w:div w:id="1054619876">
      <w:bodyDiv w:val="1"/>
      <w:marLeft w:val="0"/>
      <w:marRight w:val="0"/>
      <w:marTop w:val="0"/>
      <w:marBottom w:val="0"/>
      <w:divBdr>
        <w:top w:val="none" w:sz="0" w:space="0" w:color="auto"/>
        <w:left w:val="none" w:sz="0" w:space="0" w:color="auto"/>
        <w:bottom w:val="none" w:sz="0" w:space="0" w:color="auto"/>
        <w:right w:val="none" w:sz="0" w:space="0" w:color="auto"/>
      </w:divBdr>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63261619">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8711455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137066569">
      <w:bodyDiv w:val="1"/>
      <w:marLeft w:val="0"/>
      <w:marRight w:val="0"/>
      <w:marTop w:val="0"/>
      <w:marBottom w:val="0"/>
      <w:divBdr>
        <w:top w:val="none" w:sz="0" w:space="0" w:color="auto"/>
        <w:left w:val="none" w:sz="0" w:space="0" w:color="auto"/>
        <w:bottom w:val="none" w:sz="0" w:space="0" w:color="auto"/>
        <w:right w:val="none" w:sz="0" w:space="0" w:color="auto"/>
      </w:divBdr>
    </w:div>
    <w:div w:id="1147168721">
      <w:bodyDiv w:val="1"/>
      <w:marLeft w:val="0"/>
      <w:marRight w:val="0"/>
      <w:marTop w:val="0"/>
      <w:marBottom w:val="0"/>
      <w:divBdr>
        <w:top w:val="none" w:sz="0" w:space="0" w:color="auto"/>
        <w:left w:val="none" w:sz="0" w:space="0" w:color="auto"/>
        <w:bottom w:val="none" w:sz="0" w:space="0" w:color="auto"/>
        <w:right w:val="none" w:sz="0" w:space="0" w:color="auto"/>
      </w:divBdr>
    </w:div>
    <w:div w:id="1153137914">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32929027">
      <w:bodyDiv w:val="1"/>
      <w:marLeft w:val="0"/>
      <w:marRight w:val="0"/>
      <w:marTop w:val="0"/>
      <w:marBottom w:val="0"/>
      <w:divBdr>
        <w:top w:val="none" w:sz="0" w:space="0" w:color="auto"/>
        <w:left w:val="none" w:sz="0" w:space="0" w:color="auto"/>
        <w:bottom w:val="none" w:sz="0" w:space="0" w:color="auto"/>
        <w:right w:val="none" w:sz="0" w:space="0" w:color="auto"/>
      </w:divBdr>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290668204">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403480562">
      <w:bodyDiv w:val="1"/>
      <w:marLeft w:val="0"/>
      <w:marRight w:val="0"/>
      <w:marTop w:val="0"/>
      <w:marBottom w:val="0"/>
      <w:divBdr>
        <w:top w:val="none" w:sz="0" w:space="0" w:color="auto"/>
        <w:left w:val="none" w:sz="0" w:space="0" w:color="auto"/>
        <w:bottom w:val="none" w:sz="0" w:space="0" w:color="auto"/>
        <w:right w:val="none" w:sz="0" w:space="0" w:color="auto"/>
      </w:divBdr>
    </w:div>
    <w:div w:id="1404066050">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434591489">
      <w:bodyDiv w:val="1"/>
      <w:marLeft w:val="0"/>
      <w:marRight w:val="0"/>
      <w:marTop w:val="0"/>
      <w:marBottom w:val="0"/>
      <w:divBdr>
        <w:top w:val="none" w:sz="0" w:space="0" w:color="auto"/>
        <w:left w:val="none" w:sz="0" w:space="0" w:color="auto"/>
        <w:bottom w:val="none" w:sz="0" w:space="0" w:color="auto"/>
        <w:right w:val="none" w:sz="0" w:space="0" w:color="auto"/>
      </w:divBdr>
    </w:div>
    <w:div w:id="1462460461">
      <w:bodyDiv w:val="1"/>
      <w:marLeft w:val="0"/>
      <w:marRight w:val="0"/>
      <w:marTop w:val="0"/>
      <w:marBottom w:val="0"/>
      <w:divBdr>
        <w:top w:val="none" w:sz="0" w:space="0" w:color="auto"/>
        <w:left w:val="none" w:sz="0" w:space="0" w:color="auto"/>
        <w:bottom w:val="none" w:sz="0" w:space="0" w:color="auto"/>
        <w:right w:val="none" w:sz="0" w:space="0" w:color="auto"/>
      </w:divBdr>
    </w:div>
    <w:div w:id="1486899910">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62523515">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620649292">
      <w:bodyDiv w:val="1"/>
      <w:marLeft w:val="0"/>
      <w:marRight w:val="0"/>
      <w:marTop w:val="0"/>
      <w:marBottom w:val="0"/>
      <w:divBdr>
        <w:top w:val="none" w:sz="0" w:space="0" w:color="auto"/>
        <w:left w:val="none" w:sz="0" w:space="0" w:color="auto"/>
        <w:bottom w:val="none" w:sz="0" w:space="0" w:color="auto"/>
        <w:right w:val="none" w:sz="0" w:space="0" w:color="auto"/>
      </w:divBdr>
    </w:div>
    <w:div w:id="1633554392">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82583058">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11958767">
      <w:bodyDiv w:val="1"/>
      <w:marLeft w:val="0"/>
      <w:marRight w:val="0"/>
      <w:marTop w:val="0"/>
      <w:marBottom w:val="0"/>
      <w:divBdr>
        <w:top w:val="none" w:sz="0" w:space="0" w:color="auto"/>
        <w:left w:val="none" w:sz="0" w:space="0" w:color="auto"/>
        <w:bottom w:val="none" w:sz="0" w:space="0" w:color="auto"/>
        <w:right w:val="none" w:sz="0" w:space="0" w:color="auto"/>
      </w:divBdr>
    </w:div>
    <w:div w:id="1726222751">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40403080">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832789429">
      <w:bodyDiv w:val="1"/>
      <w:marLeft w:val="0"/>
      <w:marRight w:val="0"/>
      <w:marTop w:val="0"/>
      <w:marBottom w:val="0"/>
      <w:divBdr>
        <w:top w:val="none" w:sz="0" w:space="0" w:color="auto"/>
        <w:left w:val="none" w:sz="0" w:space="0" w:color="auto"/>
        <w:bottom w:val="none" w:sz="0" w:space="0" w:color="auto"/>
        <w:right w:val="none" w:sz="0" w:space="0" w:color="auto"/>
      </w:divBdr>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892645715">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1971551823">
      <w:bodyDiv w:val="1"/>
      <w:marLeft w:val="0"/>
      <w:marRight w:val="0"/>
      <w:marTop w:val="0"/>
      <w:marBottom w:val="0"/>
      <w:divBdr>
        <w:top w:val="none" w:sz="0" w:space="0" w:color="auto"/>
        <w:left w:val="none" w:sz="0" w:space="0" w:color="auto"/>
        <w:bottom w:val="none" w:sz="0" w:space="0" w:color="auto"/>
        <w:right w:val="none" w:sz="0" w:space="0" w:color="auto"/>
      </w:divBdr>
    </w:div>
    <w:div w:id="1972661921">
      <w:bodyDiv w:val="1"/>
      <w:marLeft w:val="0"/>
      <w:marRight w:val="0"/>
      <w:marTop w:val="0"/>
      <w:marBottom w:val="0"/>
      <w:divBdr>
        <w:top w:val="none" w:sz="0" w:space="0" w:color="auto"/>
        <w:left w:val="none" w:sz="0" w:space="0" w:color="auto"/>
        <w:bottom w:val="none" w:sz="0" w:space="0" w:color="auto"/>
        <w:right w:val="none" w:sz="0" w:space="0" w:color="auto"/>
      </w:divBdr>
    </w:div>
    <w:div w:id="1998805803">
      <w:bodyDiv w:val="1"/>
      <w:marLeft w:val="0"/>
      <w:marRight w:val="0"/>
      <w:marTop w:val="0"/>
      <w:marBottom w:val="0"/>
      <w:divBdr>
        <w:top w:val="none" w:sz="0" w:space="0" w:color="auto"/>
        <w:left w:val="none" w:sz="0" w:space="0" w:color="auto"/>
        <w:bottom w:val="none" w:sz="0" w:space="0" w:color="auto"/>
        <w:right w:val="none" w:sz="0" w:space="0" w:color="auto"/>
      </w:divBdr>
    </w:div>
    <w:div w:id="2040162114">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 w:id="2061392812">
      <w:bodyDiv w:val="1"/>
      <w:marLeft w:val="0"/>
      <w:marRight w:val="0"/>
      <w:marTop w:val="0"/>
      <w:marBottom w:val="0"/>
      <w:divBdr>
        <w:top w:val="none" w:sz="0" w:space="0" w:color="auto"/>
        <w:left w:val="none" w:sz="0" w:space="0" w:color="auto"/>
        <w:bottom w:val="none" w:sz="0" w:space="0" w:color="auto"/>
        <w:right w:val="none" w:sz="0" w:space="0" w:color="auto"/>
      </w:divBdr>
    </w:div>
    <w:div w:id="2070762776">
      <w:bodyDiv w:val="1"/>
      <w:marLeft w:val="0"/>
      <w:marRight w:val="0"/>
      <w:marTop w:val="0"/>
      <w:marBottom w:val="0"/>
      <w:divBdr>
        <w:top w:val="none" w:sz="0" w:space="0" w:color="auto"/>
        <w:left w:val="none" w:sz="0" w:space="0" w:color="auto"/>
        <w:bottom w:val="none" w:sz="0" w:space="0" w:color="auto"/>
        <w:right w:val="none" w:sz="0" w:space="0" w:color="auto"/>
      </w:divBdr>
    </w:div>
    <w:div w:id="2099977017">
      <w:bodyDiv w:val="1"/>
      <w:marLeft w:val="0"/>
      <w:marRight w:val="0"/>
      <w:marTop w:val="0"/>
      <w:marBottom w:val="0"/>
      <w:divBdr>
        <w:top w:val="none" w:sz="0" w:space="0" w:color="auto"/>
        <w:left w:val="none" w:sz="0" w:space="0" w:color="auto"/>
        <w:bottom w:val="none" w:sz="0" w:space="0" w:color="auto"/>
        <w:right w:val="none" w:sz="0" w:space="0" w:color="auto"/>
      </w:divBdr>
    </w:div>
    <w:div w:id="21457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profiles/natasha-parent-1067991" TargetMode="External"/><Relationship Id="rId13" Type="http://schemas.openxmlformats.org/officeDocument/2006/relationships/hyperlink" Target="https://www.abc.net.au/news/2022-01-17/queensland-schools-education-engaging-kids-bespoke/10057360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x.doi.org/10.12998%2Fwjcc.v9.i19.4881" TargetMode="External"/><Relationship Id="rId12" Type="http://schemas.openxmlformats.org/officeDocument/2006/relationships/hyperlink" Target="https://consumer.healthday.com/11-15-teen-social-media-posts-about-cutting-other-self-harm-are-soaring-2655537447.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csm.aasm.org/doi/pdf/10.5664/jcsm.9122" TargetMode="External"/><Relationship Id="rId1" Type="http://schemas.openxmlformats.org/officeDocument/2006/relationships/numbering" Target="numbering.xml"/><Relationship Id="rId6" Type="http://schemas.openxmlformats.org/officeDocument/2006/relationships/hyperlink" Target="https://link.springer.com/article/10.1007/s10964-020-01332-9" TargetMode="External"/><Relationship Id="rId11" Type="http://schemas.openxmlformats.org/officeDocument/2006/relationships/hyperlink" Target="https://news.stlpublicradio.org/education/2021-12-06/why-education-researchers-want-to-focus-on-academic-growth-instead-of-just-achievement" TargetMode="External"/><Relationship Id="rId5" Type="http://schemas.openxmlformats.org/officeDocument/2006/relationships/hyperlink" Target="https://onlinelibrary.wiley.com/doi/10.1111/jora.12658" TargetMode="External"/><Relationship Id="rId15" Type="http://schemas.openxmlformats.org/officeDocument/2006/relationships/hyperlink" Target="https://www.youtube.com/watch?v=DrWpUM2-S04&amp;list=PLxWz0fEGuv6pZXhWVs9lmGLW1Lfbux56b&amp;index=3" TargetMode="External"/><Relationship Id="rId10" Type="http://schemas.openxmlformats.org/officeDocument/2006/relationships/hyperlink" Target="https://www.slu.edu/education/news/2021/prime-mo-student-growth-report-oct-2021.php" TargetMode="External"/><Relationship Id="rId4" Type="http://schemas.openxmlformats.org/officeDocument/2006/relationships/webSettings" Target="webSettings.xml"/><Relationship Id="rId9" Type="http://schemas.openxmlformats.org/officeDocument/2006/relationships/hyperlink" Target="https://theconversation.com/young-peoples-fear-of-missing-out-may-be-fuelling-feelings-of-social-disconnection-during-covid-19-169126?utm_medium=email&amp;utm_campaign=Latest%20from%20The%20Conversation%20for%20December%203%202021&amp;utm_content=Latest%20from%20The%20Conversation%20for%20December%203%202021+CID_59cd772500c82a459b1c0772dfd911d3&amp;utm_source=campaign_monitor_ca&amp;utm_term=Young%20peoples%20fear%20of%20missing%20out%20may%20be%20fuelling%20feelings%20of%20social%20disconnection%20during%20COVID-19" TargetMode="External"/><Relationship Id="rId14" Type="http://schemas.openxmlformats.org/officeDocument/2006/relationships/hyperlink" Target="https://www.youtube.com/playlist?list=PLxWz0fEGuv6pZXhWVs9lmGLW1Lfbux56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4</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3</cp:revision>
  <dcterms:created xsi:type="dcterms:W3CDTF">2022-02-28T14:11:00Z</dcterms:created>
  <dcterms:modified xsi:type="dcterms:W3CDTF">2022-02-28T18:46:00Z</dcterms:modified>
</cp:coreProperties>
</file>